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F83B" w14:textId="284F5FE7" w:rsidR="0058068D" w:rsidRPr="00826C32" w:rsidRDefault="0058068D" w:rsidP="0058068D">
      <w:pPr>
        <w:pStyle w:val="Title"/>
        <w:ind w:left="1440" w:firstLine="720"/>
        <w:rPr>
          <w:spacing w:val="-2"/>
          <w:sz w:val="22"/>
          <w:szCs w:val="22"/>
        </w:rPr>
      </w:pPr>
      <w:r w:rsidRPr="00483EA7">
        <w:rPr>
          <w:b/>
          <w:bCs/>
          <w:noProof/>
          <w:sz w:val="22"/>
          <w:szCs w:val="22"/>
        </w:rPr>
        <w:drawing>
          <wp:anchor distT="0" distB="0" distL="0" distR="0" simplePos="0" relativeHeight="251659264" behindDoc="0" locked="0" layoutInCell="1" allowOverlap="1" wp14:anchorId="3BB7C55E" wp14:editId="6592135E">
            <wp:simplePos x="0" y="0"/>
            <wp:positionH relativeFrom="page">
              <wp:posOffset>561975</wp:posOffset>
            </wp:positionH>
            <wp:positionV relativeFrom="paragraph">
              <wp:posOffset>-38100</wp:posOffset>
            </wp:positionV>
            <wp:extent cx="1076325" cy="971550"/>
            <wp:effectExtent l="0" t="0" r="9525" b="0"/>
            <wp:wrapNone/>
            <wp:docPr id="4" name="Image 4"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black and white logo&#10;&#10;Description automatically generated"/>
                    <pic:cNvPicPr/>
                  </pic:nvPicPr>
                  <pic:blipFill>
                    <a:blip r:embed="rId5" cstate="print"/>
                    <a:stretch>
                      <a:fillRect/>
                    </a:stretch>
                  </pic:blipFill>
                  <pic:spPr>
                    <a:xfrm>
                      <a:off x="0" y="0"/>
                      <a:ext cx="1077069" cy="972222"/>
                    </a:xfrm>
                    <a:prstGeom prst="rect">
                      <a:avLst/>
                    </a:prstGeom>
                  </pic:spPr>
                </pic:pic>
              </a:graphicData>
            </a:graphic>
            <wp14:sizeRelH relativeFrom="margin">
              <wp14:pctWidth>0</wp14:pctWidth>
            </wp14:sizeRelH>
            <wp14:sizeRelV relativeFrom="margin">
              <wp14:pctHeight>0</wp14:pctHeight>
            </wp14:sizeRelV>
          </wp:anchor>
        </w:drawing>
      </w:r>
      <w:r w:rsidRPr="00483EA7">
        <w:rPr>
          <w:b/>
          <w:bCs/>
          <w:sz w:val="22"/>
          <w:szCs w:val="22"/>
        </w:rPr>
        <w:t>Meeting</w:t>
      </w:r>
      <w:r w:rsidRPr="00483EA7">
        <w:rPr>
          <w:b/>
          <w:bCs/>
          <w:spacing w:val="-5"/>
          <w:sz w:val="22"/>
          <w:szCs w:val="22"/>
        </w:rPr>
        <w:t xml:space="preserve"> </w:t>
      </w:r>
      <w:r w:rsidRPr="00483EA7">
        <w:rPr>
          <w:b/>
          <w:bCs/>
          <w:spacing w:val="-2"/>
          <w:sz w:val="22"/>
          <w:szCs w:val="22"/>
        </w:rPr>
        <w:t>Minutes</w:t>
      </w:r>
      <w:r w:rsidRPr="00826C32">
        <w:rPr>
          <w:spacing w:val="-2"/>
          <w:sz w:val="22"/>
          <w:szCs w:val="22"/>
        </w:rPr>
        <w:tab/>
      </w:r>
      <w:r w:rsidRPr="00826C32">
        <w:rPr>
          <w:spacing w:val="-2"/>
          <w:sz w:val="22"/>
          <w:szCs w:val="22"/>
        </w:rPr>
        <w:tab/>
      </w:r>
      <w:r w:rsidRPr="00826C32">
        <w:rPr>
          <w:spacing w:val="-2"/>
          <w:sz w:val="22"/>
          <w:szCs w:val="22"/>
        </w:rPr>
        <w:tab/>
        <w:t xml:space="preserve">   </w:t>
      </w:r>
      <w:r w:rsidRPr="00826C32">
        <w:rPr>
          <w:spacing w:val="-2"/>
          <w:sz w:val="22"/>
          <w:szCs w:val="22"/>
        </w:rPr>
        <w:tab/>
      </w:r>
      <w:r w:rsidR="00483EA7">
        <w:rPr>
          <w:spacing w:val="-2"/>
          <w:sz w:val="22"/>
          <w:szCs w:val="22"/>
        </w:rPr>
        <w:t xml:space="preserve">                       </w:t>
      </w:r>
      <w:r w:rsidRPr="00826C32">
        <w:rPr>
          <w:spacing w:val="-2"/>
          <w:sz w:val="22"/>
          <w:szCs w:val="22"/>
        </w:rPr>
        <w:t xml:space="preserve">        </w:t>
      </w:r>
      <w:r w:rsidRPr="0058068D">
        <w:rPr>
          <w:noProof/>
          <w:spacing w:val="-2"/>
          <w:sz w:val="22"/>
          <w:szCs w:val="22"/>
          <w:lang w:val="en-US"/>
        </w:rPr>
        <mc:AlternateContent>
          <mc:Choice Requires="wpg">
            <w:drawing>
              <wp:inline distT="0" distB="0" distL="0" distR="0" wp14:anchorId="42324D12" wp14:editId="1EC37592">
                <wp:extent cx="1880870" cy="38100"/>
                <wp:effectExtent l="19050" t="0" r="1460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870" cy="38100"/>
                          <a:chOff x="0" y="0"/>
                          <a:chExt cx="1880870" cy="38100"/>
                        </a:xfrm>
                      </wpg:grpSpPr>
                      <wps:wsp>
                        <wps:cNvPr id="6" name="Graphic 6"/>
                        <wps:cNvSpPr/>
                        <wps:spPr>
                          <a:xfrm>
                            <a:off x="0" y="19050"/>
                            <a:ext cx="1880870" cy="1270"/>
                          </a:xfrm>
                          <a:custGeom>
                            <a:avLst/>
                            <a:gdLst/>
                            <a:ahLst/>
                            <a:cxnLst/>
                            <a:rect l="l" t="t" r="r" b="b"/>
                            <a:pathLst>
                              <a:path w="1880870">
                                <a:moveTo>
                                  <a:pt x="0" y="0"/>
                                </a:moveTo>
                                <a:lnTo>
                                  <a:pt x="1880870" y="0"/>
                                </a:lnTo>
                              </a:path>
                            </a:pathLst>
                          </a:custGeom>
                          <a:ln w="38100">
                            <a:solidFill>
                              <a:srgbClr val="4471C4"/>
                            </a:solidFill>
                            <a:prstDash val="solid"/>
                          </a:ln>
                        </wps:spPr>
                        <wps:bodyPr wrap="square" lIns="0" tIns="0" rIns="0" bIns="0" rtlCol="0">
                          <a:prstTxWarp prst="textNoShape">
                            <a:avLst/>
                          </a:prstTxWarp>
                          <a:noAutofit/>
                        </wps:bodyPr>
                      </wps:wsp>
                    </wpg:wgp>
                  </a:graphicData>
                </a:graphic>
              </wp:inline>
            </w:drawing>
          </mc:Choice>
          <mc:Fallback>
            <w:pict>
              <v:group w14:anchorId="55C74FD5" id="Group 5" o:spid="_x0000_s1026" style="width:148.1pt;height:3pt;mso-position-horizontal-relative:char;mso-position-vertical-relative:line" coordsize="1880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">
                <v:shape id="Graphic 6" o:spid="_x0000_s1027" style="position:absolute;top:190;width:18808;height:13;visibility:visible;mso-wrap-style:square;v-text-anchor:top" coordsize="1880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" path="m,l1880870,e" filled="f" strokecolor="#4471c4" strokeweight="3pt">
                  <v:path arrowok="t"/>
                </v:shape>
                <w10:anchorlock/>
              </v:group>
            </w:pict>
          </mc:Fallback>
        </mc:AlternateContent>
      </w:r>
      <w:r w:rsidRPr="00826C32">
        <w:rPr>
          <w:spacing w:val="-2"/>
          <w:sz w:val="22"/>
          <w:szCs w:val="22"/>
        </w:rPr>
        <w:tab/>
      </w:r>
    </w:p>
    <w:p w14:paraId="4D3EAC61" w14:textId="0A140989" w:rsidR="0058068D" w:rsidRPr="0058068D" w:rsidRDefault="0058068D" w:rsidP="0058068D">
      <w:pPr>
        <w:pStyle w:val="Title"/>
        <w:ind w:left="1440" w:firstLine="720"/>
        <w:rPr>
          <w:b/>
          <w:spacing w:val="-2"/>
          <w:sz w:val="22"/>
          <w:szCs w:val="22"/>
          <w:lang w:val="en-US"/>
        </w:rPr>
      </w:pPr>
      <w:r w:rsidRPr="00483EA7">
        <w:rPr>
          <w:color w:val="FF0000"/>
          <w:spacing w:val="-2"/>
          <w:sz w:val="22"/>
          <w:szCs w:val="22"/>
        </w:rPr>
        <w:t xml:space="preserve">February 20, 2024   </w:t>
      </w:r>
      <w:r w:rsidRPr="00826C32">
        <w:rPr>
          <w:spacing w:val="-2"/>
          <w:sz w:val="22"/>
          <w:szCs w:val="22"/>
        </w:rPr>
        <w:tab/>
      </w:r>
      <w:r w:rsidRPr="00826C32">
        <w:rPr>
          <w:spacing w:val="-2"/>
          <w:sz w:val="22"/>
          <w:szCs w:val="22"/>
        </w:rPr>
        <w:tab/>
      </w:r>
      <w:r w:rsidRPr="00826C32">
        <w:rPr>
          <w:spacing w:val="-2"/>
          <w:sz w:val="22"/>
          <w:szCs w:val="22"/>
        </w:rPr>
        <w:tab/>
      </w:r>
      <w:r w:rsidRPr="00826C32">
        <w:rPr>
          <w:spacing w:val="-2"/>
          <w:sz w:val="22"/>
          <w:szCs w:val="22"/>
        </w:rPr>
        <w:tab/>
      </w:r>
      <w:r w:rsidRPr="00826C32">
        <w:rPr>
          <w:spacing w:val="-2"/>
          <w:sz w:val="22"/>
          <w:szCs w:val="22"/>
        </w:rPr>
        <w:tab/>
      </w:r>
      <w:proofErr w:type="gramStart"/>
      <w:r w:rsidRPr="00826C32">
        <w:rPr>
          <w:spacing w:val="-2"/>
          <w:sz w:val="22"/>
          <w:szCs w:val="22"/>
        </w:rPr>
        <w:tab/>
        <w:t xml:space="preserve">  </w:t>
      </w:r>
      <w:r w:rsidR="00120399">
        <w:rPr>
          <w:spacing w:val="-2"/>
          <w:sz w:val="22"/>
          <w:szCs w:val="22"/>
        </w:rPr>
        <w:tab/>
      </w:r>
      <w:proofErr w:type="gramEnd"/>
      <w:r w:rsidR="00120399">
        <w:rPr>
          <w:spacing w:val="-2"/>
          <w:sz w:val="22"/>
          <w:szCs w:val="22"/>
        </w:rPr>
        <w:t xml:space="preserve">              </w:t>
      </w:r>
      <w:r w:rsidRPr="0058068D">
        <w:rPr>
          <w:b/>
          <w:spacing w:val="-2"/>
          <w:sz w:val="22"/>
          <w:szCs w:val="22"/>
          <w:lang w:val="en-US"/>
        </w:rPr>
        <w:t>Burnaby D.P.A.C.</w:t>
      </w:r>
    </w:p>
    <w:p w14:paraId="4CCB043D" w14:textId="108C3624" w:rsidR="0058068D" w:rsidRPr="00826C32" w:rsidRDefault="0058068D" w:rsidP="0058068D">
      <w:pPr>
        <w:pStyle w:val="Title"/>
        <w:ind w:left="1440"/>
        <w:rPr>
          <w:spacing w:val="-2"/>
          <w:sz w:val="22"/>
          <w:szCs w:val="22"/>
          <w:lang w:val="en-US"/>
        </w:rPr>
      </w:pPr>
      <w:r w:rsidRPr="00826C32">
        <w:rPr>
          <w:spacing w:val="-2"/>
          <w:sz w:val="22"/>
          <w:szCs w:val="22"/>
        </w:rPr>
        <w:t xml:space="preserve">        </w:t>
      </w:r>
      <w:r w:rsidRPr="00826C32">
        <w:rPr>
          <w:spacing w:val="-2"/>
          <w:sz w:val="22"/>
          <w:szCs w:val="22"/>
        </w:rPr>
        <w:tab/>
      </w:r>
      <w:r w:rsidRPr="00826C32">
        <w:rPr>
          <w:spacing w:val="-2"/>
          <w:sz w:val="22"/>
          <w:szCs w:val="22"/>
        </w:rPr>
        <w:tab/>
      </w:r>
      <w:r w:rsidRPr="00826C32">
        <w:rPr>
          <w:spacing w:val="-2"/>
          <w:sz w:val="22"/>
          <w:szCs w:val="22"/>
        </w:rPr>
        <w:tab/>
      </w:r>
      <w:r w:rsidRPr="00826C32">
        <w:rPr>
          <w:spacing w:val="-2"/>
          <w:sz w:val="22"/>
          <w:szCs w:val="22"/>
        </w:rPr>
        <w:tab/>
        <w:t xml:space="preserve">      </w:t>
      </w:r>
      <w:r w:rsidRPr="00826C32">
        <w:rPr>
          <w:spacing w:val="-2"/>
          <w:sz w:val="22"/>
          <w:szCs w:val="22"/>
        </w:rPr>
        <w:tab/>
      </w:r>
      <w:r w:rsidRPr="00826C32">
        <w:rPr>
          <w:spacing w:val="-2"/>
          <w:sz w:val="22"/>
          <w:szCs w:val="22"/>
        </w:rPr>
        <w:tab/>
      </w:r>
      <w:r w:rsidRPr="00826C32">
        <w:rPr>
          <w:spacing w:val="-2"/>
          <w:sz w:val="22"/>
          <w:szCs w:val="22"/>
        </w:rPr>
        <w:tab/>
        <w:t xml:space="preserve">      </w:t>
      </w:r>
      <w:r w:rsidR="00120399">
        <w:rPr>
          <w:spacing w:val="-2"/>
          <w:sz w:val="22"/>
          <w:szCs w:val="22"/>
        </w:rPr>
        <w:tab/>
        <w:t xml:space="preserve">             </w:t>
      </w:r>
      <w:r w:rsidRPr="0058068D">
        <w:rPr>
          <w:spacing w:val="-2"/>
          <w:sz w:val="22"/>
          <w:szCs w:val="22"/>
          <w:lang w:val="en-US"/>
        </w:rPr>
        <w:t xml:space="preserve">Burnaby Central Secondary School </w:t>
      </w:r>
    </w:p>
    <w:p w14:paraId="2B74C325" w14:textId="77777777" w:rsidR="0058068D" w:rsidRPr="00826C32" w:rsidRDefault="0058068D" w:rsidP="0058068D">
      <w:pPr>
        <w:pStyle w:val="Title"/>
        <w:jc w:val="right"/>
        <w:rPr>
          <w:spacing w:val="-2"/>
          <w:sz w:val="22"/>
          <w:szCs w:val="22"/>
          <w:lang w:val="en-US"/>
        </w:rPr>
      </w:pPr>
      <w:r w:rsidRPr="0058068D">
        <w:rPr>
          <w:spacing w:val="-2"/>
          <w:sz w:val="22"/>
          <w:szCs w:val="22"/>
          <w:lang w:val="en-US"/>
        </w:rPr>
        <w:t xml:space="preserve">Room A206 – Conference Centre </w:t>
      </w:r>
    </w:p>
    <w:p w14:paraId="4E81118D" w14:textId="77777777" w:rsidR="0058068D" w:rsidRPr="0058068D" w:rsidRDefault="0058068D" w:rsidP="0058068D">
      <w:pPr>
        <w:pStyle w:val="Title"/>
        <w:jc w:val="right"/>
        <w:rPr>
          <w:spacing w:val="-2"/>
          <w:sz w:val="22"/>
          <w:szCs w:val="22"/>
          <w:lang w:val="en-US"/>
        </w:rPr>
      </w:pPr>
      <w:r w:rsidRPr="0058068D">
        <w:rPr>
          <w:spacing w:val="-2"/>
          <w:sz w:val="22"/>
          <w:szCs w:val="22"/>
          <w:lang w:val="en-US"/>
        </w:rPr>
        <w:t>6011 Deer Lake Parkway, Burnaby, BC</w:t>
      </w:r>
    </w:p>
    <w:p w14:paraId="0CF6900C" w14:textId="77777777" w:rsidR="0058068D" w:rsidRPr="00826C32" w:rsidRDefault="00000000" w:rsidP="0058068D">
      <w:pPr>
        <w:pStyle w:val="Title"/>
        <w:jc w:val="right"/>
        <w:rPr>
          <w:spacing w:val="-2"/>
          <w:sz w:val="22"/>
          <w:szCs w:val="22"/>
          <w:lang w:val="en-US"/>
        </w:rPr>
      </w:pPr>
      <w:hyperlink r:id="rId6">
        <w:r w:rsidR="0058068D" w:rsidRPr="0058068D">
          <w:rPr>
            <w:rStyle w:val="Hyperlink"/>
            <w:color w:val="auto"/>
            <w:spacing w:val="-2"/>
            <w:sz w:val="22"/>
            <w:szCs w:val="22"/>
            <w:lang w:val="en-US"/>
          </w:rPr>
          <w:t>info@burnabydpac.com</w:t>
        </w:r>
      </w:hyperlink>
      <w:r w:rsidR="0058068D" w:rsidRPr="0058068D">
        <w:rPr>
          <w:spacing w:val="-2"/>
          <w:sz w:val="22"/>
          <w:szCs w:val="22"/>
          <w:lang w:val="en-US"/>
        </w:rPr>
        <w:t xml:space="preserve"> </w:t>
      </w:r>
    </w:p>
    <w:p w14:paraId="6A00E26A" w14:textId="77777777" w:rsidR="0058068D" w:rsidRPr="00826C32" w:rsidRDefault="00000000" w:rsidP="0058068D">
      <w:pPr>
        <w:pStyle w:val="Title"/>
        <w:jc w:val="right"/>
        <w:rPr>
          <w:spacing w:val="-2"/>
          <w:sz w:val="22"/>
          <w:szCs w:val="22"/>
          <w:lang w:val="en-US"/>
        </w:rPr>
      </w:pPr>
      <w:hyperlink r:id="rId7" w:history="1">
        <w:r w:rsidR="0058068D" w:rsidRPr="0058068D">
          <w:rPr>
            <w:rStyle w:val="Hyperlink"/>
            <w:color w:val="auto"/>
            <w:spacing w:val="-2"/>
            <w:sz w:val="22"/>
            <w:szCs w:val="22"/>
            <w:lang w:val="en-US"/>
          </w:rPr>
          <w:t>chair@burnabydpac.com</w:t>
        </w:r>
      </w:hyperlink>
    </w:p>
    <w:p w14:paraId="7E5C7831" w14:textId="236E7CCA" w:rsidR="0058068D" w:rsidRPr="00826C32" w:rsidRDefault="0058068D" w:rsidP="0058068D">
      <w:pPr>
        <w:pStyle w:val="Title"/>
        <w:rPr>
          <w:spacing w:val="-2"/>
          <w:sz w:val="22"/>
          <w:szCs w:val="22"/>
        </w:rPr>
      </w:pPr>
    </w:p>
    <w:p w14:paraId="534EC009" w14:textId="30773FAD" w:rsidR="002C5194" w:rsidRPr="00826C32" w:rsidRDefault="004137D4" w:rsidP="002C5194">
      <w:pPr>
        <w:rPr>
          <w:b/>
          <w:bCs/>
        </w:rPr>
      </w:pPr>
      <w:r w:rsidRPr="00826C32">
        <w:rPr>
          <w:b/>
          <w:bCs/>
        </w:rPr>
        <w:t xml:space="preserve">Superintendent: </w:t>
      </w:r>
      <w:r w:rsidRPr="00826C32">
        <w:t>Gina Niccoli-Moen (</w:t>
      </w:r>
      <w:r w:rsidR="000B6345" w:rsidRPr="00826C32">
        <w:t>last day</w:t>
      </w:r>
      <w:r w:rsidRPr="00826C32">
        <w:t xml:space="preserve"> March 31</w:t>
      </w:r>
      <w:proofErr w:type="gramStart"/>
      <w:r w:rsidRPr="00826C32">
        <w:t xml:space="preserve"> 2024</w:t>
      </w:r>
      <w:proofErr w:type="gramEnd"/>
      <w:r w:rsidRPr="00826C32">
        <w:t xml:space="preserve">) / Karim </w:t>
      </w:r>
      <w:proofErr w:type="spellStart"/>
      <w:r w:rsidRPr="00826C32">
        <w:t>Hachlaf</w:t>
      </w:r>
      <w:proofErr w:type="spellEnd"/>
      <w:r w:rsidRPr="00826C32">
        <w:t xml:space="preserve"> (effective April 1 2024)</w:t>
      </w:r>
    </w:p>
    <w:p w14:paraId="745C00A9" w14:textId="77777777" w:rsidR="004137D4" w:rsidRPr="00826C32" w:rsidRDefault="004137D4" w:rsidP="002C5194"/>
    <w:p w14:paraId="70B980DE" w14:textId="04694862" w:rsidR="0058068D" w:rsidRPr="00826C32" w:rsidRDefault="0058068D" w:rsidP="0058068D">
      <w:r w:rsidRPr="00826C32">
        <w:rPr>
          <w:highlight w:val="yellow"/>
        </w:rPr>
        <w:t>Schools Attendance</w:t>
      </w:r>
      <w:r w:rsidR="004C3170" w:rsidRPr="00826C32">
        <w:t xml:space="preserve"> </w:t>
      </w:r>
      <w:r w:rsidR="004C3170" w:rsidRPr="00826C32">
        <w:rPr>
          <w:b/>
          <w:bCs/>
        </w:rPr>
        <w:t>(bolded names were in attendance)</w:t>
      </w:r>
    </w:p>
    <w:tbl>
      <w:tblPr>
        <w:tblpPr w:leftFromText="180" w:rightFromText="180" w:vertAnchor="text" w:horzAnchor="margin" w:tblpY="183"/>
        <w:tblW w:w="10454" w:type="dxa"/>
        <w:tblLayout w:type="fixed"/>
        <w:tblCellMar>
          <w:left w:w="0" w:type="dxa"/>
          <w:right w:w="0" w:type="dxa"/>
        </w:tblCellMar>
        <w:tblLook w:val="01E0" w:firstRow="1" w:lastRow="1" w:firstColumn="1" w:lastColumn="1" w:noHBand="0" w:noVBand="0"/>
      </w:tblPr>
      <w:tblGrid>
        <w:gridCol w:w="2544"/>
        <w:gridCol w:w="2942"/>
        <w:gridCol w:w="2702"/>
        <w:gridCol w:w="2266"/>
      </w:tblGrid>
      <w:tr w:rsidR="000B6345" w:rsidRPr="00826C32" w14:paraId="1A6A6F58" w14:textId="77777777" w:rsidTr="00C50D69">
        <w:trPr>
          <w:trHeight w:val="79"/>
        </w:trPr>
        <w:tc>
          <w:tcPr>
            <w:tcW w:w="2544" w:type="dxa"/>
          </w:tcPr>
          <w:p w14:paraId="514A0EE7" w14:textId="77777777" w:rsidR="00C50D69" w:rsidRPr="0058068D" w:rsidRDefault="00C50D69" w:rsidP="00C50D69">
            <w:pPr>
              <w:rPr>
                <w:color w:val="FF0000"/>
                <w:lang w:val="en-US"/>
              </w:rPr>
            </w:pPr>
            <w:r w:rsidRPr="0058068D">
              <w:rPr>
                <w:color w:val="FF0000"/>
                <w:lang w:val="en-US"/>
              </w:rPr>
              <w:t>Brentwood North</w:t>
            </w:r>
          </w:p>
        </w:tc>
        <w:tc>
          <w:tcPr>
            <w:tcW w:w="2942" w:type="dxa"/>
          </w:tcPr>
          <w:p w14:paraId="212A933B" w14:textId="77777777" w:rsidR="00C50D69" w:rsidRPr="0058068D" w:rsidRDefault="00C50D69" w:rsidP="00C50D69">
            <w:pPr>
              <w:rPr>
                <w:color w:val="FF0000"/>
                <w:lang w:val="en-US"/>
              </w:rPr>
            </w:pPr>
            <w:r w:rsidRPr="0058068D">
              <w:rPr>
                <w:color w:val="FF0000"/>
                <w:lang w:val="en-US"/>
              </w:rPr>
              <w:t>Cariboo Lougheed</w:t>
            </w:r>
          </w:p>
        </w:tc>
        <w:tc>
          <w:tcPr>
            <w:tcW w:w="2702" w:type="dxa"/>
          </w:tcPr>
          <w:p w14:paraId="795EF3B4" w14:textId="77777777" w:rsidR="00C50D69" w:rsidRPr="0058068D" w:rsidRDefault="00C50D69" w:rsidP="00C50D69">
            <w:pPr>
              <w:rPr>
                <w:color w:val="FF0000"/>
                <w:lang w:val="en-US"/>
              </w:rPr>
            </w:pPr>
            <w:r w:rsidRPr="0058068D">
              <w:rPr>
                <w:color w:val="FF0000"/>
                <w:lang w:val="en-US"/>
              </w:rPr>
              <w:t>Central West</w:t>
            </w:r>
          </w:p>
        </w:tc>
        <w:tc>
          <w:tcPr>
            <w:tcW w:w="2266" w:type="dxa"/>
          </w:tcPr>
          <w:p w14:paraId="4AB84636" w14:textId="77777777" w:rsidR="00C50D69" w:rsidRPr="0058068D" w:rsidRDefault="00C50D69" w:rsidP="00C50D69">
            <w:pPr>
              <w:rPr>
                <w:color w:val="FF0000"/>
                <w:lang w:val="en-US"/>
              </w:rPr>
            </w:pPr>
            <w:r w:rsidRPr="0058068D">
              <w:rPr>
                <w:color w:val="FF0000"/>
                <w:lang w:val="en-US"/>
              </w:rPr>
              <w:t>Kingsway South</w:t>
            </w:r>
          </w:p>
        </w:tc>
      </w:tr>
      <w:tr w:rsidR="000B6345" w:rsidRPr="00826C32" w14:paraId="7D4D8FA7" w14:textId="77777777" w:rsidTr="00C50D69">
        <w:trPr>
          <w:trHeight w:val="92"/>
        </w:trPr>
        <w:tc>
          <w:tcPr>
            <w:tcW w:w="2544" w:type="dxa"/>
          </w:tcPr>
          <w:p w14:paraId="003E41C3" w14:textId="77777777" w:rsidR="00C50D69" w:rsidRPr="0058068D" w:rsidRDefault="00C50D69" w:rsidP="00C50D69">
            <w:pPr>
              <w:rPr>
                <w:b/>
                <w:bCs/>
                <w:lang w:val="en-US"/>
              </w:rPr>
            </w:pPr>
          </w:p>
        </w:tc>
        <w:tc>
          <w:tcPr>
            <w:tcW w:w="2942" w:type="dxa"/>
          </w:tcPr>
          <w:p w14:paraId="6F6D918E" w14:textId="77777777" w:rsidR="00C50D69" w:rsidRPr="0058068D" w:rsidRDefault="00C50D69" w:rsidP="00C50D69">
            <w:pPr>
              <w:rPr>
                <w:b/>
                <w:bCs/>
                <w:lang w:val="en-US"/>
              </w:rPr>
            </w:pPr>
          </w:p>
        </w:tc>
        <w:tc>
          <w:tcPr>
            <w:tcW w:w="2702" w:type="dxa"/>
          </w:tcPr>
          <w:p w14:paraId="5975EBDF" w14:textId="77777777" w:rsidR="00C50D69" w:rsidRPr="0058068D" w:rsidRDefault="00C50D69" w:rsidP="00C50D69">
            <w:pPr>
              <w:rPr>
                <w:b/>
                <w:bCs/>
                <w:lang w:val="en-US"/>
              </w:rPr>
            </w:pPr>
          </w:p>
        </w:tc>
        <w:tc>
          <w:tcPr>
            <w:tcW w:w="2266" w:type="dxa"/>
          </w:tcPr>
          <w:p w14:paraId="1BE6B8D5" w14:textId="77777777" w:rsidR="00C50D69" w:rsidRPr="0058068D" w:rsidRDefault="00C50D69" w:rsidP="00C50D69">
            <w:pPr>
              <w:rPr>
                <w:b/>
                <w:bCs/>
                <w:lang w:val="en-US"/>
              </w:rPr>
            </w:pPr>
          </w:p>
        </w:tc>
      </w:tr>
      <w:tr w:rsidR="000B6345" w:rsidRPr="00826C32" w14:paraId="1D59D4D3" w14:textId="77777777" w:rsidTr="00C50D69">
        <w:trPr>
          <w:trHeight w:val="84"/>
        </w:trPr>
        <w:tc>
          <w:tcPr>
            <w:tcW w:w="2544" w:type="dxa"/>
          </w:tcPr>
          <w:p w14:paraId="238CF66D"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Alpha</w:t>
            </w:r>
          </w:p>
          <w:p w14:paraId="71D677B4"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Aubrey</w:t>
            </w:r>
          </w:p>
          <w:p w14:paraId="4BBB38DD"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Brentwood Park</w:t>
            </w:r>
          </w:p>
          <w:p w14:paraId="68815584"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Burnaby North</w:t>
            </w:r>
          </w:p>
          <w:p w14:paraId="44BAA3FC"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Confederation Park</w:t>
            </w:r>
          </w:p>
          <w:p w14:paraId="4731DE20" w14:textId="77777777" w:rsidR="00C50D69" w:rsidRPr="00826C32" w:rsidRDefault="00C50D69" w:rsidP="00C50D69">
            <w:pPr>
              <w:spacing w:after="0" w:line="240" w:lineRule="auto"/>
              <w:rPr>
                <w:b/>
                <w:bCs/>
                <w:lang w:val="en-US"/>
              </w:rPr>
            </w:pPr>
            <w:r w:rsidRPr="0058068D">
              <w:rPr>
                <w:lang w:val="en-US"/>
              </w:rPr>
              <w:t xml:space="preserve"> </w:t>
            </w:r>
            <w:proofErr w:type="spellStart"/>
            <w:r w:rsidRPr="0058068D">
              <w:rPr>
                <w:b/>
                <w:bCs/>
                <w:lang w:val="en-US"/>
              </w:rPr>
              <w:t>Capital</w:t>
            </w:r>
            <w:proofErr w:type="spellEnd"/>
            <w:r w:rsidRPr="0058068D">
              <w:rPr>
                <w:b/>
                <w:bCs/>
                <w:lang w:val="en-US"/>
              </w:rPr>
              <w:t xml:space="preserve"> Hill</w:t>
            </w:r>
          </w:p>
          <w:p w14:paraId="5F235AD3" w14:textId="77777777" w:rsidR="00C50D69" w:rsidRPr="00826C32" w:rsidRDefault="00C50D69" w:rsidP="00C50D69">
            <w:pPr>
              <w:spacing w:after="0" w:line="240" w:lineRule="auto"/>
              <w:rPr>
                <w:lang w:val="en-US"/>
              </w:rPr>
            </w:pPr>
            <w:r w:rsidRPr="00826C32">
              <w:rPr>
                <w:lang w:val="en-US"/>
              </w:rPr>
              <w:t xml:space="preserve"> Gilmore</w:t>
            </w:r>
          </w:p>
          <w:p w14:paraId="6A602B63" w14:textId="77777777" w:rsidR="00C50D69" w:rsidRPr="00826C32" w:rsidRDefault="00C50D69" w:rsidP="00C50D69">
            <w:pPr>
              <w:spacing w:after="0" w:line="240" w:lineRule="auto"/>
              <w:rPr>
                <w:lang w:val="en-US"/>
              </w:rPr>
            </w:pPr>
            <w:r w:rsidRPr="00826C32">
              <w:rPr>
                <w:lang w:val="en-US"/>
              </w:rPr>
              <w:t xml:space="preserve"> Kitchener</w:t>
            </w:r>
          </w:p>
          <w:p w14:paraId="066D73E6" w14:textId="77777777" w:rsidR="00C50D69" w:rsidRPr="00826C32" w:rsidRDefault="00C50D69" w:rsidP="00C50D69">
            <w:pPr>
              <w:spacing w:after="0" w:line="240" w:lineRule="auto"/>
              <w:rPr>
                <w:lang w:val="en-US"/>
              </w:rPr>
            </w:pPr>
            <w:r w:rsidRPr="00826C32">
              <w:rPr>
                <w:lang w:val="en-US"/>
              </w:rPr>
              <w:t xml:space="preserve"> </w:t>
            </w:r>
            <w:proofErr w:type="spellStart"/>
            <w:r w:rsidRPr="00826C32">
              <w:rPr>
                <w:lang w:val="en-US"/>
              </w:rPr>
              <w:t>Lochdale</w:t>
            </w:r>
            <w:proofErr w:type="spellEnd"/>
          </w:p>
          <w:p w14:paraId="3003E67E" w14:textId="77777777" w:rsidR="00C50D69" w:rsidRPr="00826C32" w:rsidRDefault="00C50D69" w:rsidP="00C50D69">
            <w:pPr>
              <w:spacing w:after="0" w:line="240" w:lineRule="auto"/>
              <w:rPr>
                <w:lang w:val="en-US"/>
              </w:rPr>
            </w:pPr>
            <w:r w:rsidRPr="00826C32">
              <w:rPr>
                <w:lang w:val="en-US"/>
              </w:rPr>
              <w:t xml:space="preserve"> Montecito</w:t>
            </w:r>
          </w:p>
          <w:p w14:paraId="20AE427F" w14:textId="77777777" w:rsidR="00C50D69" w:rsidRPr="00826C32" w:rsidRDefault="00C50D69" w:rsidP="00C50D69">
            <w:pPr>
              <w:spacing w:after="0" w:line="240" w:lineRule="auto"/>
              <w:rPr>
                <w:lang w:val="en-US"/>
              </w:rPr>
            </w:pPr>
            <w:r w:rsidRPr="00826C32">
              <w:rPr>
                <w:lang w:val="en-US"/>
              </w:rPr>
              <w:t xml:space="preserve"> Parker</w:t>
            </w:r>
          </w:p>
          <w:p w14:paraId="5839C9FE"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Rosser</w:t>
            </w:r>
          </w:p>
          <w:p w14:paraId="3C06F688" w14:textId="77777777" w:rsidR="00C50D69" w:rsidRPr="0058068D" w:rsidRDefault="00C50D69" w:rsidP="00C50D69">
            <w:pPr>
              <w:spacing w:after="0" w:line="240" w:lineRule="auto"/>
              <w:rPr>
                <w:b/>
                <w:bCs/>
                <w:lang w:val="en-US"/>
              </w:rPr>
            </w:pPr>
            <w:r w:rsidRPr="00826C32">
              <w:rPr>
                <w:lang w:val="en-US"/>
              </w:rPr>
              <w:t xml:space="preserve"> </w:t>
            </w:r>
            <w:r w:rsidRPr="00826C32">
              <w:rPr>
                <w:b/>
                <w:bCs/>
                <w:lang w:val="en-US"/>
              </w:rPr>
              <w:t>Sperling</w:t>
            </w:r>
          </w:p>
          <w:p w14:paraId="722C9067" w14:textId="77777777" w:rsidR="00C50D69" w:rsidRPr="00826C32" w:rsidRDefault="00C50D69" w:rsidP="00C50D69">
            <w:pPr>
              <w:spacing w:after="0" w:line="240" w:lineRule="auto"/>
              <w:rPr>
                <w:lang w:val="en-US"/>
              </w:rPr>
            </w:pPr>
            <w:r w:rsidRPr="00826C32">
              <w:rPr>
                <w:lang w:val="en-US"/>
              </w:rPr>
              <w:t xml:space="preserve"> Westridge</w:t>
            </w:r>
          </w:p>
          <w:p w14:paraId="32ACA6D2" w14:textId="77777777" w:rsidR="00C50D69" w:rsidRPr="00826C32" w:rsidRDefault="00C50D69" w:rsidP="00C50D69">
            <w:pPr>
              <w:spacing w:after="0" w:line="240" w:lineRule="auto"/>
              <w:rPr>
                <w:lang w:val="en-US"/>
              </w:rPr>
            </w:pPr>
          </w:p>
          <w:p w14:paraId="2488933E" w14:textId="77777777" w:rsidR="00C50D69" w:rsidRPr="00826C32" w:rsidRDefault="00C50D69" w:rsidP="00C50D69">
            <w:pPr>
              <w:spacing w:after="0" w:line="240" w:lineRule="auto"/>
              <w:rPr>
                <w:lang w:val="en-US"/>
              </w:rPr>
            </w:pPr>
          </w:p>
          <w:p w14:paraId="268579E8" w14:textId="77777777" w:rsidR="00C50D69" w:rsidRPr="00826C32" w:rsidRDefault="00C50D69" w:rsidP="00C50D69">
            <w:pPr>
              <w:spacing w:after="0" w:line="240" w:lineRule="auto"/>
              <w:rPr>
                <w:lang w:val="en-US"/>
              </w:rPr>
            </w:pPr>
            <w:r w:rsidRPr="00826C32">
              <w:rPr>
                <w:highlight w:val="yellow"/>
                <w:lang w:val="en-US"/>
              </w:rPr>
              <w:t>District Staff</w:t>
            </w:r>
          </w:p>
          <w:p w14:paraId="69A27E96" w14:textId="77777777" w:rsidR="00C50D69" w:rsidRPr="00826C32" w:rsidRDefault="00C50D69" w:rsidP="00C50D69">
            <w:pPr>
              <w:spacing w:after="0" w:line="240" w:lineRule="auto"/>
              <w:rPr>
                <w:lang w:val="en-US"/>
              </w:rPr>
            </w:pPr>
          </w:p>
          <w:p w14:paraId="19DF415F" w14:textId="77777777" w:rsidR="00C50D69" w:rsidRPr="00120399" w:rsidRDefault="00C50D69" w:rsidP="00C50D69">
            <w:pPr>
              <w:spacing w:after="0" w:line="240" w:lineRule="auto"/>
              <w:rPr>
                <w:color w:val="FF0000"/>
                <w:lang w:val="en-US"/>
              </w:rPr>
            </w:pPr>
            <w:r w:rsidRPr="00120399">
              <w:rPr>
                <w:color w:val="FF0000"/>
                <w:lang w:val="en-US"/>
              </w:rPr>
              <w:t>Brentwood North</w:t>
            </w:r>
          </w:p>
          <w:p w14:paraId="24DB9D2D" w14:textId="77777777" w:rsidR="00C50D69" w:rsidRPr="00826C32" w:rsidRDefault="00C50D69" w:rsidP="00C50D69">
            <w:pPr>
              <w:spacing w:after="0" w:line="240" w:lineRule="auto"/>
              <w:rPr>
                <w:b/>
                <w:bCs/>
                <w:lang w:val="en-US"/>
              </w:rPr>
            </w:pPr>
          </w:p>
          <w:p w14:paraId="18297BA6" w14:textId="77777777" w:rsidR="00C50D69" w:rsidRPr="0058068D" w:rsidRDefault="00C50D69" w:rsidP="00C50D69">
            <w:pPr>
              <w:rPr>
                <w:rFonts w:ascii="Calibri" w:hAnsi="Calibri" w:cs="Calibri"/>
              </w:rPr>
            </w:pPr>
            <w:r w:rsidRPr="00826C32">
              <w:rPr>
                <w:rFonts w:ascii="Calibri" w:hAnsi="Calibri" w:cs="Calibri"/>
              </w:rPr>
              <w:t>Assistant Superintendent:</w:t>
            </w:r>
            <w:r w:rsidRPr="00826C32">
              <w:rPr>
                <w:rFonts w:ascii="Calibri" w:hAnsi="Calibri" w:cs="Calibri"/>
                <w:b/>
                <w:bCs/>
              </w:rPr>
              <w:t xml:space="preserve"> </w:t>
            </w:r>
            <w:r w:rsidRPr="00826C32">
              <w:rPr>
                <w:rFonts w:ascii="Calibri" w:hAnsi="Calibri" w:cs="Calibri"/>
              </w:rPr>
              <w:t>Brandon Curr</w:t>
            </w:r>
          </w:p>
        </w:tc>
        <w:tc>
          <w:tcPr>
            <w:tcW w:w="2942" w:type="dxa"/>
          </w:tcPr>
          <w:p w14:paraId="0A7960E8" w14:textId="77777777" w:rsidR="00C50D69" w:rsidRPr="0058068D" w:rsidRDefault="00C50D69" w:rsidP="00C50D69">
            <w:pPr>
              <w:spacing w:after="0" w:line="240" w:lineRule="auto"/>
              <w:rPr>
                <w:lang w:val="en-US"/>
              </w:rPr>
            </w:pPr>
            <w:r w:rsidRPr="0058068D">
              <w:rPr>
                <w:lang w:val="en-US"/>
              </w:rPr>
              <w:t xml:space="preserve">        Armstrong</w:t>
            </w:r>
          </w:p>
          <w:p w14:paraId="6D875056" w14:textId="77777777" w:rsidR="00C50D69" w:rsidRPr="0058068D" w:rsidRDefault="00C50D69" w:rsidP="00C50D69">
            <w:pPr>
              <w:spacing w:after="0" w:line="240" w:lineRule="auto"/>
              <w:rPr>
                <w:lang w:val="en-US"/>
              </w:rPr>
            </w:pPr>
            <w:r w:rsidRPr="0058068D">
              <w:rPr>
                <w:lang w:val="en-US"/>
              </w:rPr>
              <w:t xml:space="preserve">        Cameron</w:t>
            </w:r>
          </w:p>
          <w:p w14:paraId="7B21EBF3"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Cariboo Hill</w:t>
            </w:r>
          </w:p>
          <w:p w14:paraId="5F65BB18"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Burnaby Mountain</w:t>
            </w:r>
          </w:p>
          <w:p w14:paraId="5CC75E42" w14:textId="77777777" w:rsidR="00C50D69" w:rsidRPr="0058068D" w:rsidRDefault="00C50D69" w:rsidP="00C50D69">
            <w:pPr>
              <w:spacing w:after="0" w:line="240" w:lineRule="auto"/>
              <w:rPr>
                <w:lang w:val="en-US"/>
              </w:rPr>
            </w:pPr>
            <w:r w:rsidRPr="0058068D">
              <w:rPr>
                <w:lang w:val="en-US"/>
              </w:rPr>
              <w:t xml:space="preserve">        Forest Grove</w:t>
            </w:r>
          </w:p>
          <w:p w14:paraId="6778024F" w14:textId="77777777" w:rsidR="00C50D69" w:rsidRPr="00826C32" w:rsidRDefault="00C50D69" w:rsidP="00C50D69">
            <w:pPr>
              <w:spacing w:after="0" w:line="240" w:lineRule="auto"/>
              <w:rPr>
                <w:lang w:val="en-US"/>
              </w:rPr>
            </w:pPr>
            <w:r w:rsidRPr="0058068D">
              <w:rPr>
                <w:lang w:val="en-US"/>
              </w:rPr>
              <w:t xml:space="preserve">        Lyndhurst</w:t>
            </w:r>
          </w:p>
          <w:p w14:paraId="01FD85F7"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Seaforth</w:t>
            </w:r>
          </w:p>
          <w:p w14:paraId="76091278"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Second Street</w:t>
            </w:r>
          </w:p>
          <w:p w14:paraId="55167936"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Stoney Creek</w:t>
            </w:r>
          </w:p>
          <w:p w14:paraId="5A34E182"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Twelfth Avenue</w:t>
            </w:r>
          </w:p>
          <w:p w14:paraId="39BC30B6"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University Highlands</w:t>
            </w:r>
          </w:p>
          <w:p w14:paraId="03A592F5" w14:textId="77777777" w:rsidR="00C50D69" w:rsidRPr="00826C32" w:rsidRDefault="00C50D69" w:rsidP="00C50D69">
            <w:pPr>
              <w:spacing w:after="0" w:line="240" w:lineRule="auto"/>
              <w:rPr>
                <w:lang w:val="en-US"/>
              </w:rPr>
            </w:pPr>
            <w:r w:rsidRPr="00826C32">
              <w:rPr>
                <w:lang w:val="en-US"/>
              </w:rPr>
              <w:t xml:space="preserve">        </w:t>
            </w:r>
          </w:p>
          <w:p w14:paraId="02037682" w14:textId="77777777" w:rsidR="00C50D69" w:rsidRPr="0058068D" w:rsidRDefault="00C50D69" w:rsidP="00C50D69">
            <w:pPr>
              <w:spacing w:after="0" w:line="240" w:lineRule="auto"/>
              <w:rPr>
                <w:lang w:val="en-US"/>
              </w:rPr>
            </w:pPr>
          </w:p>
          <w:p w14:paraId="59E600DD" w14:textId="77777777" w:rsidR="00C50D69" w:rsidRPr="00826C32" w:rsidRDefault="00C50D69" w:rsidP="00C50D69">
            <w:pPr>
              <w:spacing w:after="0" w:line="240" w:lineRule="auto"/>
              <w:rPr>
                <w:lang w:val="en-US"/>
              </w:rPr>
            </w:pPr>
          </w:p>
          <w:p w14:paraId="67BBFB7F" w14:textId="77777777" w:rsidR="00C50D69" w:rsidRPr="00826C32" w:rsidRDefault="00C50D69" w:rsidP="00C50D69">
            <w:pPr>
              <w:spacing w:after="0" w:line="240" w:lineRule="auto"/>
              <w:rPr>
                <w:lang w:val="en-US"/>
              </w:rPr>
            </w:pPr>
          </w:p>
          <w:p w14:paraId="31AC267B" w14:textId="77777777" w:rsidR="00C50D69" w:rsidRPr="00826C32" w:rsidRDefault="00C50D69" w:rsidP="00C50D69">
            <w:pPr>
              <w:spacing w:after="0" w:line="240" w:lineRule="auto"/>
              <w:rPr>
                <w:lang w:val="en-US"/>
              </w:rPr>
            </w:pPr>
          </w:p>
          <w:p w14:paraId="344D1360" w14:textId="77777777" w:rsidR="00C50D69" w:rsidRPr="00826C32" w:rsidRDefault="00C50D69" w:rsidP="00C50D69">
            <w:pPr>
              <w:spacing w:after="0" w:line="240" w:lineRule="auto"/>
              <w:rPr>
                <w:lang w:val="en-US"/>
              </w:rPr>
            </w:pPr>
          </w:p>
          <w:p w14:paraId="0BED29C9" w14:textId="77777777" w:rsidR="00C50D69" w:rsidRPr="00826C32" w:rsidRDefault="00C50D69" w:rsidP="00C50D69">
            <w:pPr>
              <w:spacing w:after="0" w:line="240" w:lineRule="auto"/>
              <w:rPr>
                <w:lang w:val="en-US"/>
              </w:rPr>
            </w:pPr>
          </w:p>
          <w:p w14:paraId="2468CAAE" w14:textId="77777777" w:rsidR="00C50D69" w:rsidRPr="00120399" w:rsidRDefault="00C50D69" w:rsidP="00C50D69">
            <w:pPr>
              <w:spacing w:after="0" w:line="240" w:lineRule="auto"/>
              <w:rPr>
                <w:color w:val="FF0000"/>
                <w:lang w:val="en-US"/>
              </w:rPr>
            </w:pPr>
            <w:r w:rsidRPr="00120399">
              <w:rPr>
                <w:color w:val="FF0000"/>
                <w:lang w:val="en-US"/>
              </w:rPr>
              <w:t>Cariboo Lougheed</w:t>
            </w:r>
          </w:p>
          <w:p w14:paraId="633433B3" w14:textId="77777777" w:rsidR="00C50D69" w:rsidRPr="00826C32" w:rsidRDefault="00C50D69" w:rsidP="00C50D69">
            <w:pPr>
              <w:spacing w:after="0" w:line="240" w:lineRule="auto"/>
              <w:rPr>
                <w:b/>
                <w:bCs/>
                <w:lang w:val="en-US"/>
              </w:rPr>
            </w:pPr>
          </w:p>
          <w:p w14:paraId="62F9C1AC" w14:textId="77777777" w:rsidR="004137D4" w:rsidRPr="00826C32" w:rsidRDefault="00C50D69" w:rsidP="00C50D69">
            <w:pPr>
              <w:spacing w:after="0" w:line="240" w:lineRule="auto"/>
              <w:rPr>
                <w:rFonts w:ascii="Calibri" w:hAnsi="Calibri" w:cs="Calibri"/>
              </w:rPr>
            </w:pPr>
            <w:r w:rsidRPr="00826C32">
              <w:rPr>
                <w:rFonts w:ascii="Calibri" w:hAnsi="Calibri" w:cs="Calibri"/>
              </w:rPr>
              <w:t xml:space="preserve">Assistant Superintendent: </w:t>
            </w:r>
          </w:p>
          <w:p w14:paraId="59913CFD" w14:textId="4DFAF95D" w:rsidR="00C50D69" w:rsidRPr="0058068D" w:rsidRDefault="00C50D69" w:rsidP="004137D4">
            <w:pPr>
              <w:spacing w:after="0" w:line="240" w:lineRule="auto"/>
              <w:rPr>
                <w:rFonts w:ascii="Calibri" w:hAnsi="Calibri" w:cs="Calibri"/>
                <w:b/>
                <w:bCs/>
                <w:lang w:val="en-US"/>
              </w:rPr>
            </w:pPr>
            <w:r w:rsidRPr="00826C32">
              <w:rPr>
                <w:rFonts w:ascii="Calibri" w:hAnsi="Calibri" w:cs="Calibri"/>
                <w:b/>
                <w:bCs/>
              </w:rPr>
              <w:t>Richard</w:t>
            </w:r>
            <w:r w:rsidR="004137D4" w:rsidRPr="00826C32">
              <w:rPr>
                <w:rFonts w:ascii="Calibri" w:hAnsi="Calibri" w:cs="Calibri"/>
                <w:b/>
                <w:bCs/>
              </w:rPr>
              <w:t xml:space="preserve"> </w:t>
            </w:r>
            <w:r w:rsidRPr="00826C32">
              <w:rPr>
                <w:rFonts w:ascii="Calibri" w:hAnsi="Calibri" w:cs="Calibri"/>
                <w:b/>
                <w:bCs/>
              </w:rPr>
              <w:t>Per</w:t>
            </w:r>
          </w:p>
        </w:tc>
        <w:tc>
          <w:tcPr>
            <w:tcW w:w="2702" w:type="dxa"/>
          </w:tcPr>
          <w:p w14:paraId="33DD94D8" w14:textId="77777777" w:rsidR="00C50D69" w:rsidRPr="0058068D" w:rsidRDefault="00C50D69" w:rsidP="00C50D69">
            <w:pPr>
              <w:spacing w:after="0" w:line="240" w:lineRule="auto"/>
              <w:rPr>
                <w:lang w:val="en-US"/>
              </w:rPr>
            </w:pPr>
            <w:r w:rsidRPr="0058068D">
              <w:rPr>
                <w:lang w:val="en-US"/>
              </w:rPr>
              <w:t xml:space="preserve">        Buckingham</w:t>
            </w:r>
          </w:p>
          <w:p w14:paraId="56A401A0"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Burnaby Central</w:t>
            </w:r>
          </w:p>
          <w:p w14:paraId="6CDF4B30" w14:textId="77777777" w:rsidR="00C50D69" w:rsidRPr="0058068D" w:rsidRDefault="00C50D69" w:rsidP="00C50D69">
            <w:pPr>
              <w:spacing w:after="0" w:line="240" w:lineRule="auto"/>
              <w:rPr>
                <w:b/>
                <w:bCs/>
                <w:lang w:val="en-US"/>
              </w:rPr>
            </w:pPr>
            <w:r w:rsidRPr="0058068D">
              <w:rPr>
                <w:lang w:val="en-US"/>
              </w:rPr>
              <w:t xml:space="preserve">        </w:t>
            </w:r>
            <w:r w:rsidRPr="0058068D">
              <w:rPr>
                <w:b/>
                <w:bCs/>
                <w:lang w:val="en-US"/>
              </w:rPr>
              <w:t>Brantford</w:t>
            </w:r>
          </w:p>
          <w:p w14:paraId="4D545823" w14:textId="77777777" w:rsidR="00C50D69" w:rsidRPr="0058068D" w:rsidRDefault="00C50D69" w:rsidP="00C50D69">
            <w:pPr>
              <w:spacing w:after="0" w:line="240" w:lineRule="auto"/>
              <w:rPr>
                <w:lang w:val="en-US"/>
              </w:rPr>
            </w:pPr>
            <w:r w:rsidRPr="0058068D">
              <w:rPr>
                <w:lang w:val="en-US"/>
              </w:rPr>
              <w:t xml:space="preserve">        Cascade Heights</w:t>
            </w:r>
          </w:p>
          <w:p w14:paraId="37C61F8A" w14:textId="77777777" w:rsidR="00C50D69" w:rsidRPr="0058068D" w:rsidRDefault="00C50D69" w:rsidP="00C50D69">
            <w:pPr>
              <w:spacing w:after="0" w:line="240" w:lineRule="auto"/>
              <w:rPr>
                <w:lang w:val="en-US"/>
              </w:rPr>
            </w:pPr>
            <w:r w:rsidRPr="0058068D">
              <w:rPr>
                <w:lang w:val="en-US"/>
              </w:rPr>
              <w:t xml:space="preserve">        Chaffey-Burke</w:t>
            </w:r>
          </w:p>
          <w:p w14:paraId="46B4CF64" w14:textId="77777777" w:rsidR="00C50D69" w:rsidRPr="00826C32" w:rsidRDefault="00C50D69" w:rsidP="00C50D69">
            <w:pPr>
              <w:spacing w:after="0" w:line="240" w:lineRule="auto"/>
              <w:rPr>
                <w:lang w:val="en-US"/>
              </w:rPr>
            </w:pPr>
            <w:r w:rsidRPr="0058068D">
              <w:rPr>
                <w:lang w:val="en-US"/>
              </w:rPr>
              <w:t xml:space="preserve">        Douglas Road</w:t>
            </w:r>
          </w:p>
          <w:p w14:paraId="21851C80"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 xml:space="preserve"> Gilpin</w:t>
            </w:r>
          </w:p>
          <w:p w14:paraId="0AA326EE"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Inman</w:t>
            </w:r>
          </w:p>
          <w:p w14:paraId="3019366E" w14:textId="77777777" w:rsidR="00C50D69" w:rsidRPr="00826C32" w:rsidRDefault="00C50D69" w:rsidP="00C50D69">
            <w:pPr>
              <w:spacing w:after="0" w:line="240" w:lineRule="auto"/>
              <w:rPr>
                <w:lang w:val="en-US"/>
              </w:rPr>
            </w:pPr>
            <w:r w:rsidRPr="00826C32">
              <w:rPr>
                <w:lang w:val="en-US"/>
              </w:rPr>
              <w:t xml:space="preserve">        Lakeview</w:t>
            </w:r>
          </w:p>
          <w:p w14:paraId="5249D5C1"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Marlborough</w:t>
            </w:r>
          </w:p>
          <w:p w14:paraId="759A2500" w14:textId="77777777" w:rsidR="00C50D69" w:rsidRPr="00826C32" w:rsidRDefault="00C50D69" w:rsidP="00C50D69">
            <w:pPr>
              <w:spacing w:after="0" w:line="240" w:lineRule="auto"/>
              <w:rPr>
                <w:lang w:val="en-US"/>
              </w:rPr>
            </w:pPr>
            <w:r w:rsidRPr="00826C32">
              <w:rPr>
                <w:lang w:val="en-US"/>
              </w:rPr>
              <w:t xml:space="preserve">        Morley</w:t>
            </w:r>
          </w:p>
          <w:p w14:paraId="358A73AD" w14:textId="77777777" w:rsidR="00C50D69" w:rsidRPr="00826C32" w:rsidRDefault="00C50D69" w:rsidP="00C50D69">
            <w:pPr>
              <w:spacing w:after="0" w:line="240" w:lineRule="auto"/>
              <w:rPr>
                <w:b/>
                <w:bCs/>
                <w:lang w:val="en-US"/>
              </w:rPr>
            </w:pPr>
            <w:r w:rsidRPr="00826C32">
              <w:rPr>
                <w:lang w:val="en-US"/>
              </w:rPr>
              <w:t xml:space="preserve">       </w:t>
            </w:r>
            <w:r w:rsidRPr="00826C32">
              <w:rPr>
                <w:b/>
                <w:bCs/>
                <w:lang w:val="en-US"/>
              </w:rPr>
              <w:t xml:space="preserve"> </w:t>
            </w:r>
            <w:proofErr w:type="spellStart"/>
            <w:r w:rsidRPr="00826C32">
              <w:rPr>
                <w:b/>
                <w:bCs/>
                <w:lang w:val="en-US"/>
              </w:rPr>
              <w:t>Moscrop</w:t>
            </w:r>
            <w:proofErr w:type="spellEnd"/>
          </w:p>
          <w:p w14:paraId="1B84854C" w14:textId="77777777" w:rsidR="00C50D69" w:rsidRPr="00826C32" w:rsidRDefault="00C50D69" w:rsidP="00C50D69">
            <w:pPr>
              <w:spacing w:after="0" w:line="240" w:lineRule="auto"/>
              <w:rPr>
                <w:lang w:val="en-US"/>
              </w:rPr>
            </w:pPr>
          </w:p>
          <w:p w14:paraId="45FA7918" w14:textId="77777777" w:rsidR="00C50D69" w:rsidRPr="00826C32" w:rsidRDefault="00C50D69" w:rsidP="00C50D69">
            <w:pPr>
              <w:spacing w:after="0" w:line="240" w:lineRule="auto"/>
              <w:rPr>
                <w:lang w:val="en-US"/>
              </w:rPr>
            </w:pPr>
          </w:p>
          <w:p w14:paraId="3504684F" w14:textId="77777777" w:rsidR="00C50D69" w:rsidRPr="00826C32" w:rsidRDefault="00C50D69" w:rsidP="00C50D69">
            <w:pPr>
              <w:spacing w:after="0" w:line="240" w:lineRule="auto"/>
              <w:rPr>
                <w:lang w:val="en-US"/>
              </w:rPr>
            </w:pPr>
          </w:p>
          <w:p w14:paraId="05226955" w14:textId="77777777" w:rsidR="00C50D69" w:rsidRPr="00826C32" w:rsidRDefault="00C50D69" w:rsidP="00C50D69">
            <w:pPr>
              <w:spacing w:after="0" w:line="240" w:lineRule="auto"/>
              <w:rPr>
                <w:lang w:val="en-US"/>
              </w:rPr>
            </w:pPr>
          </w:p>
          <w:p w14:paraId="142F9210" w14:textId="77777777" w:rsidR="00C50D69" w:rsidRPr="00826C32" w:rsidRDefault="00C50D69" w:rsidP="00C50D69">
            <w:pPr>
              <w:spacing w:after="0" w:line="240" w:lineRule="auto"/>
              <w:rPr>
                <w:lang w:val="en-US"/>
              </w:rPr>
            </w:pPr>
          </w:p>
          <w:p w14:paraId="00031B6D" w14:textId="77777777" w:rsidR="00C50D69" w:rsidRPr="00826C32" w:rsidRDefault="00C50D69" w:rsidP="00C50D69">
            <w:pPr>
              <w:spacing w:after="0" w:line="240" w:lineRule="auto"/>
              <w:rPr>
                <w:lang w:val="en-US"/>
              </w:rPr>
            </w:pPr>
          </w:p>
          <w:p w14:paraId="123FCD23" w14:textId="77777777" w:rsidR="00C50D69" w:rsidRPr="00120399" w:rsidRDefault="00C50D69" w:rsidP="00C50D69">
            <w:pPr>
              <w:spacing w:after="0" w:line="240" w:lineRule="auto"/>
              <w:rPr>
                <w:color w:val="FF0000"/>
                <w:lang w:val="en-US"/>
              </w:rPr>
            </w:pPr>
            <w:r w:rsidRPr="00120399">
              <w:rPr>
                <w:color w:val="FF0000"/>
                <w:lang w:val="en-US"/>
              </w:rPr>
              <w:t>Central West</w:t>
            </w:r>
          </w:p>
          <w:p w14:paraId="34AD7575" w14:textId="77777777" w:rsidR="00C50D69" w:rsidRPr="00826C32" w:rsidRDefault="00C50D69" w:rsidP="00C50D69">
            <w:pPr>
              <w:spacing w:after="0" w:line="240" w:lineRule="auto"/>
              <w:rPr>
                <w:b/>
                <w:bCs/>
                <w:lang w:val="en-US"/>
              </w:rPr>
            </w:pPr>
          </w:p>
          <w:p w14:paraId="3B641198" w14:textId="77777777" w:rsidR="004137D4" w:rsidRPr="00826C32" w:rsidRDefault="00C50D69" w:rsidP="00C50D69">
            <w:pPr>
              <w:spacing w:after="0" w:line="240" w:lineRule="auto"/>
              <w:rPr>
                <w:rFonts w:ascii="Calibri" w:hAnsi="Calibri" w:cs="Calibri"/>
                <w:lang w:val="en-US"/>
              </w:rPr>
            </w:pPr>
            <w:r w:rsidRPr="00826C32">
              <w:rPr>
                <w:rFonts w:ascii="Calibri" w:hAnsi="Calibri" w:cs="Calibri"/>
                <w:lang w:val="en-US"/>
              </w:rPr>
              <w:t xml:space="preserve">Assistant Superintendent: </w:t>
            </w:r>
          </w:p>
          <w:p w14:paraId="7D7FE493" w14:textId="303D5148" w:rsidR="00C50D69" w:rsidRPr="0058068D" w:rsidRDefault="00C50D69" w:rsidP="00C50D69">
            <w:pPr>
              <w:spacing w:after="0" w:line="240" w:lineRule="auto"/>
              <w:rPr>
                <w:b/>
                <w:bCs/>
                <w:lang w:val="en-US"/>
              </w:rPr>
            </w:pPr>
            <w:r w:rsidRPr="00826C32">
              <w:rPr>
                <w:rFonts w:ascii="Calibri" w:hAnsi="Calibri" w:cs="Calibri"/>
                <w:b/>
                <w:bCs/>
                <w:lang w:val="en-US"/>
              </w:rPr>
              <w:t xml:space="preserve">Robert </w:t>
            </w:r>
            <w:proofErr w:type="spellStart"/>
            <w:r w:rsidRPr="00826C32">
              <w:rPr>
                <w:rFonts w:ascii="Calibri" w:hAnsi="Calibri" w:cs="Calibri"/>
                <w:b/>
                <w:bCs/>
                <w:lang w:val="en-US"/>
              </w:rPr>
              <w:t>Bombelli</w:t>
            </w:r>
            <w:proofErr w:type="spellEnd"/>
          </w:p>
        </w:tc>
        <w:tc>
          <w:tcPr>
            <w:tcW w:w="2266" w:type="dxa"/>
          </w:tcPr>
          <w:p w14:paraId="2E70E682" w14:textId="77777777" w:rsidR="00C50D69" w:rsidRPr="0058068D" w:rsidRDefault="00C50D69" w:rsidP="00C50D69">
            <w:pPr>
              <w:spacing w:after="0" w:line="240" w:lineRule="auto"/>
              <w:rPr>
                <w:b/>
                <w:bCs/>
                <w:lang w:val="en-US"/>
              </w:rPr>
            </w:pPr>
            <w:r w:rsidRPr="0058068D">
              <w:rPr>
                <w:b/>
                <w:bCs/>
                <w:lang w:val="en-US"/>
              </w:rPr>
              <w:t>Burnaby South</w:t>
            </w:r>
          </w:p>
          <w:p w14:paraId="3C47D847" w14:textId="77777777" w:rsidR="00C50D69" w:rsidRPr="0058068D" w:rsidRDefault="00C50D69" w:rsidP="00C50D69">
            <w:pPr>
              <w:spacing w:after="0" w:line="240" w:lineRule="auto"/>
              <w:rPr>
                <w:lang w:val="en-US"/>
              </w:rPr>
            </w:pPr>
            <w:r w:rsidRPr="0058068D">
              <w:rPr>
                <w:lang w:val="en-US"/>
              </w:rPr>
              <w:t>Byrne Creek</w:t>
            </w:r>
          </w:p>
          <w:p w14:paraId="2B40E779" w14:textId="77777777" w:rsidR="00C50D69" w:rsidRPr="0058068D" w:rsidRDefault="00C50D69" w:rsidP="00C50D69">
            <w:pPr>
              <w:spacing w:after="0" w:line="240" w:lineRule="auto"/>
              <w:rPr>
                <w:b/>
                <w:bCs/>
                <w:lang w:val="en-US"/>
              </w:rPr>
            </w:pPr>
            <w:r w:rsidRPr="0058068D">
              <w:rPr>
                <w:b/>
                <w:bCs/>
                <w:lang w:val="en-US"/>
              </w:rPr>
              <w:t>Clinton</w:t>
            </w:r>
          </w:p>
          <w:p w14:paraId="73FCD1F7" w14:textId="77777777" w:rsidR="00C50D69" w:rsidRPr="0058068D" w:rsidRDefault="00C50D69" w:rsidP="00C50D69">
            <w:pPr>
              <w:spacing w:after="0" w:line="240" w:lineRule="auto"/>
              <w:rPr>
                <w:b/>
                <w:bCs/>
                <w:lang w:val="en-US"/>
              </w:rPr>
            </w:pPr>
            <w:r w:rsidRPr="0058068D">
              <w:rPr>
                <w:b/>
                <w:bCs/>
                <w:lang w:val="en-US"/>
              </w:rPr>
              <w:t>Edmonds Community</w:t>
            </w:r>
          </w:p>
          <w:p w14:paraId="450FD5BC" w14:textId="77777777" w:rsidR="00C50D69" w:rsidRPr="0058068D" w:rsidRDefault="00C50D69" w:rsidP="00C50D69">
            <w:pPr>
              <w:spacing w:after="0" w:line="240" w:lineRule="auto"/>
              <w:rPr>
                <w:b/>
                <w:bCs/>
                <w:lang w:val="en-US"/>
              </w:rPr>
            </w:pPr>
            <w:r w:rsidRPr="0058068D">
              <w:rPr>
                <w:b/>
                <w:bCs/>
                <w:lang w:val="en-US"/>
              </w:rPr>
              <w:t>Glenwood</w:t>
            </w:r>
          </w:p>
          <w:p w14:paraId="0B876172" w14:textId="77777777" w:rsidR="00C50D69" w:rsidRPr="00826C32" w:rsidRDefault="00C50D69" w:rsidP="00C50D69">
            <w:pPr>
              <w:spacing w:after="0" w:line="240" w:lineRule="auto"/>
              <w:rPr>
                <w:lang w:val="en-US"/>
              </w:rPr>
            </w:pPr>
            <w:r w:rsidRPr="0058068D">
              <w:rPr>
                <w:lang w:val="en-US"/>
              </w:rPr>
              <w:t>Maywood Community</w:t>
            </w:r>
          </w:p>
          <w:p w14:paraId="63B20537" w14:textId="77777777" w:rsidR="00C50D69" w:rsidRPr="00826C32" w:rsidRDefault="00C50D69" w:rsidP="00C50D69">
            <w:pPr>
              <w:spacing w:after="0" w:line="240" w:lineRule="auto"/>
              <w:rPr>
                <w:lang w:val="en-US"/>
              </w:rPr>
            </w:pPr>
            <w:r w:rsidRPr="00826C32">
              <w:rPr>
                <w:lang w:val="en-US"/>
              </w:rPr>
              <w:t>Nelson</w:t>
            </w:r>
          </w:p>
          <w:p w14:paraId="3F7EEEAA" w14:textId="77777777" w:rsidR="00C50D69" w:rsidRPr="00826C32" w:rsidRDefault="00C50D69" w:rsidP="00C50D69">
            <w:pPr>
              <w:spacing w:after="0" w:line="240" w:lineRule="auto"/>
              <w:rPr>
                <w:lang w:val="en-US"/>
              </w:rPr>
            </w:pPr>
            <w:r w:rsidRPr="00826C32">
              <w:rPr>
                <w:lang w:val="en-US"/>
              </w:rPr>
              <w:t>South Slope/BCSD</w:t>
            </w:r>
          </w:p>
          <w:p w14:paraId="0396C7E1" w14:textId="77777777" w:rsidR="00C50D69" w:rsidRPr="00826C32" w:rsidRDefault="00C50D69" w:rsidP="00C50D69">
            <w:pPr>
              <w:spacing w:after="0" w:line="240" w:lineRule="auto"/>
              <w:rPr>
                <w:b/>
                <w:bCs/>
                <w:lang w:val="en-US"/>
              </w:rPr>
            </w:pPr>
            <w:r w:rsidRPr="00826C32">
              <w:rPr>
                <w:b/>
                <w:bCs/>
                <w:lang w:val="en-US"/>
              </w:rPr>
              <w:t>Stride</w:t>
            </w:r>
          </w:p>
          <w:p w14:paraId="4A7EA73A" w14:textId="77777777" w:rsidR="00C50D69" w:rsidRPr="00826C32" w:rsidRDefault="00C50D69" w:rsidP="00C50D69">
            <w:pPr>
              <w:spacing w:after="0" w:line="240" w:lineRule="auto"/>
              <w:rPr>
                <w:lang w:val="en-US"/>
              </w:rPr>
            </w:pPr>
            <w:r w:rsidRPr="00826C32">
              <w:rPr>
                <w:lang w:val="en-US"/>
              </w:rPr>
              <w:t>Suncrest</w:t>
            </w:r>
          </w:p>
          <w:p w14:paraId="77E24784" w14:textId="77777777" w:rsidR="00C50D69" w:rsidRPr="00826C32" w:rsidRDefault="00C50D69" w:rsidP="00C50D69">
            <w:pPr>
              <w:spacing w:after="0" w:line="240" w:lineRule="auto"/>
              <w:rPr>
                <w:lang w:val="en-US"/>
              </w:rPr>
            </w:pPr>
            <w:r w:rsidRPr="00826C32">
              <w:rPr>
                <w:lang w:val="en-US"/>
              </w:rPr>
              <w:t>Taylor</w:t>
            </w:r>
          </w:p>
          <w:p w14:paraId="3EDE7EED" w14:textId="77777777" w:rsidR="00C50D69" w:rsidRPr="00826C32" w:rsidRDefault="00C50D69" w:rsidP="00C50D69">
            <w:pPr>
              <w:spacing w:after="0" w:line="240" w:lineRule="auto"/>
              <w:rPr>
                <w:b/>
                <w:bCs/>
                <w:lang w:val="en-US"/>
              </w:rPr>
            </w:pPr>
            <w:r w:rsidRPr="00826C32">
              <w:rPr>
                <w:b/>
                <w:bCs/>
                <w:lang w:val="en-US"/>
              </w:rPr>
              <w:t>Windsor</w:t>
            </w:r>
          </w:p>
          <w:p w14:paraId="78B81A31" w14:textId="77777777" w:rsidR="00C50D69" w:rsidRPr="00826C32" w:rsidRDefault="00C50D69" w:rsidP="00C50D69">
            <w:pPr>
              <w:spacing w:after="0" w:line="240" w:lineRule="auto"/>
              <w:rPr>
                <w:lang w:val="en-US"/>
              </w:rPr>
            </w:pPr>
          </w:p>
          <w:p w14:paraId="49D1D0AC" w14:textId="77777777" w:rsidR="00C50D69" w:rsidRPr="00826C32" w:rsidRDefault="00C50D69" w:rsidP="00C50D69">
            <w:pPr>
              <w:spacing w:after="0" w:line="240" w:lineRule="auto"/>
              <w:rPr>
                <w:lang w:val="en-US"/>
              </w:rPr>
            </w:pPr>
          </w:p>
          <w:p w14:paraId="113F2E87" w14:textId="77777777" w:rsidR="00C50D69" w:rsidRPr="00826C32" w:rsidRDefault="00C50D69" w:rsidP="00C50D69">
            <w:pPr>
              <w:spacing w:after="0" w:line="240" w:lineRule="auto"/>
              <w:rPr>
                <w:lang w:val="en-US"/>
              </w:rPr>
            </w:pPr>
          </w:p>
          <w:p w14:paraId="3FE8B4EE" w14:textId="77777777" w:rsidR="00C50D69" w:rsidRPr="00826C32" w:rsidRDefault="00C50D69" w:rsidP="00C50D69">
            <w:pPr>
              <w:spacing w:after="0" w:line="240" w:lineRule="auto"/>
              <w:rPr>
                <w:lang w:val="en-US"/>
              </w:rPr>
            </w:pPr>
          </w:p>
          <w:p w14:paraId="5D71D7AA" w14:textId="77777777" w:rsidR="00C50D69" w:rsidRPr="00826C32" w:rsidRDefault="00C50D69" w:rsidP="00C50D69">
            <w:pPr>
              <w:spacing w:after="0" w:line="240" w:lineRule="auto"/>
              <w:rPr>
                <w:lang w:val="en-US"/>
              </w:rPr>
            </w:pPr>
          </w:p>
          <w:p w14:paraId="736B805A" w14:textId="77777777" w:rsidR="00C50D69" w:rsidRPr="00826C32" w:rsidRDefault="00C50D69" w:rsidP="00C50D69">
            <w:pPr>
              <w:spacing w:after="0" w:line="240" w:lineRule="auto"/>
              <w:rPr>
                <w:lang w:val="en-US"/>
              </w:rPr>
            </w:pPr>
          </w:p>
          <w:p w14:paraId="7E27F69A" w14:textId="77777777" w:rsidR="00C50D69" w:rsidRPr="00120399" w:rsidRDefault="00C50D69" w:rsidP="00C50D69">
            <w:pPr>
              <w:spacing w:after="0" w:line="240" w:lineRule="auto"/>
              <w:rPr>
                <w:color w:val="FF0000"/>
                <w:lang w:val="en-US"/>
              </w:rPr>
            </w:pPr>
            <w:r w:rsidRPr="00120399">
              <w:rPr>
                <w:color w:val="FF0000"/>
                <w:lang w:val="en-US"/>
              </w:rPr>
              <w:t>Kingsway South</w:t>
            </w:r>
          </w:p>
          <w:p w14:paraId="5E2C602A" w14:textId="77777777" w:rsidR="00C50D69" w:rsidRPr="00826C32" w:rsidRDefault="00C50D69" w:rsidP="00C50D69">
            <w:pPr>
              <w:spacing w:after="0" w:line="240" w:lineRule="auto"/>
              <w:rPr>
                <w:b/>
                <w:bCs/>
                <w:lang w:val="en-US"/>
              </w:rPr>
            </w:pPr>
          </w:p>
          <w:p w14:paraId="67720C96" w14:textId="77777777" w:rsidR="00C50D69" w:rsidRPr="0058068D" w:rsidRDefault="00C50D69" w:rsidP="00C50D69">
            <w:pPr>
              <w:spacing w:after="0" w:line="240" w:lineRule="auto"/>
              <w:rPr>
                <w:lang w:val="en-US"/>
              </w:rPr>
            </w:pPr>
            <w:r w:rsidRPr="00826C32">
              <w:rPr>
                <w:rFonts w:ascii="Calibri" w:hAnsi="Calibri" w:cs="Calibri"/>
                <w:lang w:val="en-US"/>
              </w:rPr>
              <w:t>Assistant Superintendent</w:t>
            </w:r>
            <w:r w:rsidRPr="00826C32">
              <w:rPr>
                <w:rFonts w:ascii="Calibri" w:hAnsi="Calibri" w:cs="Calibri"/>
                <w:b/>
                <w:bCs/>
                <w:lang w:val="en-US"/>
              </w:rPr>
              <w:t xml:space="preserve">: </w:t>
            </w:r>
            <w:r w:rsidRPr="00826C32">
              <w:t xml:space="preserve"> </w:t>
            </w:r>
            <w:r w:rsidRPr="00826C32">
              <w:rPr>
                <w:rFonts w:ascii="Calibri" w:hAnsi="Calibri" w:cs="Calibri"/>
              </w:rPr>
              <w:t xml:space="preserve">Jeanette </w:t>
            </w:r>
            <w:proofErr w:type="spellStart"/>
            <w:r w:rsidRPr="00826C32">
              <w:rPr>
                <w:rFonts w:ascii="Calibri" w:hAnsi="Calibri" w:cs="Calibri"/>
              </w:rPr>
              <w:t>Laursoo</w:t>
            </w:r>
            <w:proofErr w:type="spellEnd"/>
          </w:p>
        </w:tc>
      </w:tr>
      <w:tr w:rsidR="000B6345" w:rsidRPr="00826C32" w14:paraId="1031E723" w14:textId="77777777" w:rsidTr="00C50D69">
        <w:trPr>
          <w:trHeight w:val="80"/>
        </w:trPr>
        <w:tc>
          <w:tcPr>
            <w:tcW w:w="2544" w:type="dxa"/>
          </w:tcPr>
          <w:p w14:paraId="1A465F92" w14:textId="77777777" w:rsidR="00C50D69" w:rsidRPr="00826C32" w:rsidRDefault="00C50D69" w:rsidP="00C50D69">
            <w:pPr>
              <w:spacing w:after="0" w:line="240" w:lineRule="auto"/>
              <w:rPr>
                <w:lang w:val="en-US"/>
              </w:rPr>
            </w:pPr>
          </w:p>
        </w:tc>
        <w:tc>
          <w:tcPr>
            <w:tcW w:w="2942" w:type="dxa"/>
          </w:tcPr>
          <w:p w14:paraId="18CD315E" w14:textId="77777777" w:rsidR="00C50D69" w:rsidRPr="00826C32" w:rsidRDefault="00C50D69" w:rsidP="00C50D69">
            <w:pPr>
              <w:spacing w:after="0" w:line="240" w:lineRule="auto"/>
              <w:rPr>
                <w:lang w:val="en-US"/>
              </w:rPr>
            </w:pPr>
          </w:p>
        </w:tc>
        <w:tc>
          <w:tcPr>
            <w:tcW w:w="2702" w:type="dxa"/>
          </w:tcPr>
          <w:p w14:paraId="12EBA803" w14:textId="77777777" w:rsidR="00C50D69" w:rsidRPr="00826C32" w:rsidRDefault="00C50D69" w:rsidP="00C50D69">
            <w:pPr>
              <w:spacing w:after="0" w:line="240" w:lineRule="auto"/>
              <w:rPr>
                <w:lang w:val="en-US"/>
              </w:rPr>
            </w:pPr>
          </w:p>
        </w:tc>
        <w:tc>
          <w:tcPr>
            <w:tcW w:w="2266" w:type="dxa"/>
          </w:tcPr>
          <w:p w14:paraId="75992BCA" w14:textId="77777777" w:rsidR="00C50D69" w:rsidRPr="00826C32" w:rsidRDefault="00C50D69" w:rsidP="00C50D69">
            <w:pPr>
              <w:spacing w:after="0" w:line="240" w:lineRule="auto"/>
              <w:rPr>
                <w:lang w:val="en-US"/>
              </w:rPr>
            </w:pPr>
          </w:p>
        </w:tc>
      </w:tr>
    </w:tbl>
    <w:p w14:paraId="657CDBD7" w14:textId="78C6C515" w:rsidR="00C50D69" w:rsidRPr="00826C32" w:rsidRDefault="00C50D69" w:rsidP="00C50D69">
      <w:pPr>
        <w:pStyle w:val="Title"/>
        <w:rPr>
          <w:sz w:val="22"/>
          <w:szCs w:val="22"/>
          <w:lang w:val="en-US"/>
        </w:rPr>
      </w:pPr>
      <w:r w:rsidRPr="00826C32">
        <w:rPr>
          <w:sz w:val="22"/>
          <w:szCs w:val="22"/>
          <w:highlight w:val="yellow"/>
        </w:rPr>
        <w:t>Board of Education (Trustees)</w:t>
      </w:r>
    </w:p>
    <w:p w14:paraId="6F385650" w14:textId="3ED15964" w:rsidR="0058068D" w:rsidRPr="00826C32" w:rsidRDefault="0058068D" w:rsidP="00C50D69">
      <w:pPr>
        <w:pStyle w:val="Title"/>
        <w:rPr>
          <w:sz w:val="22"/>
          <w:szCs w:val="22"/>
          <w:lang w:val="en-US"/>
        </w:rPr>
      </w:pPr>
    </w:p>
    <w:p w14:paraId="72F37D9C" w14:textId="06CDC088" w:rsidR="00C50D69" w:rsidRPr="00120399" w:rsidRDefault="00C50D69" w:rsidP="00C50D69">
      <w:pPr>
        <w:spacing w:after="0" w:line="240" w:lineRule="auto"/>
        <w:rPr>
          <w:b/>
          <w:bCs/>
          <w:color w:val="FF0000"/>
          <w:lang w:val="en-US"/>
        </w:rPr>
      </w:pPr>
      <w:r w:rsidRPr="00120399">
        <w:rPr>
          <w:color w:val="FF0000"/>
          <w:lang w:val="en-US"/>
        </w:rPr>
        <w:t>Brentwood North</w:t>
      </w:r>
      <w:r w:rsidRPr="00120399">
        <w:rPr>
          <w:color w:val="FF0000"/>
          <w:lang w:val="en-US"/>
        </w:rPr>
        <w:tab/>
      </w:r>
      <w:r w:rsidRPr="00120399">
        <w:rPr>
          <w:b/>
          <w:bCs/>
          <w:color w:val="FF0000"/>
          <w:lang w:val="en-US"/>
        </w:rPr>
        <w:t xml:space="preserve">         </w:t>
      </w:r>
      <w:r w:rsidRPr="00120399">
        <w:rPr>
          <w:color w:val="FF0000"/>
          <w:lang w:val="en-US"/>
        </w:rPr>
        <w:t>Cariboo Lougheed</w:t>
      </w:r>
      <w:r w:rsidRPr="00120399">
        <w:rPr>
          <w:b/>
          <w:bCs/>
          <w:color w:val="FF0000"/>
          <w:lang w:val="en-US"/>
        </w:rPr>
        <w:tab/>
        <w:t xml:space="preserve">          </w:t>
      </w:r>
      <w:r w:rsidRPr="00120399">
        <w:rPr>
          <w:color w:val="FF0000"/>
          <w:lang w:val="en-US"/>
        </w:rPr>
        <w:t>Central West</w:t>
      </w:r>
      <w:r w:rsidRPr="00120399">
        <w:rPr>
          <w:color w:val="FF0000"/>
          <w:lang w:val="en-US"/>
        </w:rPr>
        <w:tab/>
      </w:r>
      <w:r w:rsidRPr="00120399">
        <w:rPr>
          <w:b/>
          <w:bCs/>
          <w:color w:val="FF0000"/>
          <w:lang w:val="en-US"/>
        </w:rPr>
        <w:tab/>
        <w:t xml:space="preserve">      </w:t>
      </w:r>
      <w:r w:rsidRPr="00120399">
        <w:rPr>
          <w:color w:val="FF0000"/>
          <w:lang w:val="en-US"/>
        </w:rPr>
        <w:t>Kingsway South</w:t>
      </w:r>
    </w:p>
    <w:p w14:paraId="07F6523A" w14:textId="0226C2FC" w:rsidR="00C50D69" w:rsidRPr="00826C32" w:rsidRDefault="00C50D69" w:rsidP="00C50D69">
      <w:pPr>
        <w:spacing w:after="0" w:line="240" w:lineRule="auto"/>
        <w:rPr>
          <w:b/>
          <w:bCs/>
          <w:lang w:val="en-US"/>
        </w:rPr>
      </w:pPr>
    </w:p>
    <w:p w14:paraId="3CFE2FB3" w14:textId="5AA2C8A1" w:rsidR="00C50D69" w:rsidRPr="00826C32" w:rsidRDefault="00C50D69" w:rsidP="00C50D69">
      <w:pPr>
        <w:spacing w:after="0" w:line="240" w:lineRule="auto"/>
      </w:pPr>
      <w:r w:rsidRPr="00826C32">
        <w:t xml:space="preserve">Mikelle Sasakamoose </w:t>
      </w:r>
      <w:r w:rsidRPr="00826C32">
        <w:tab/>
        <w:t xml:space="preserve">         </w:t>
      </w:r>
      <w:r w:rsidR="00F77059" w:rsidRPr="00826C32">
        <w:t xml:space="preserve">   </w:t>
      </w:r>
      <w:r w:rsidRPr="00826C32">
        <w:rPr>
          <w:b/>
          <w:bCs/>
        </w:rPr>
        <w:t>Larry Hayes</w:t>
      </w:r>
      <w:r w:rsidRPr="00826C32">
        <w:rPr>
          <w:b/>
          <w:bCs/>
        </w:rPr>
        <w:tab/>
      </w:r>
      <w:r w:rsidR="00120399">
        <w:t xml:space="preserve">         </w:t>
      </w:r>
      <w:r w:rsidRPr="00826C32">
        <w:t>Peter Cech</w:t>
      </w:r>
      <w:r w:rsidRPr="00826C32">
        <w:tab/>
      </w:r>
      <w:r w:rsidRPr="00826C32">
        <w:tab/>
        <w:t xml:space="preserve">     </w:t>
      </w:r>
      <w:r w:rsidR="00120399">
        <w:t xml:space="preserve"> </w:t>
      </w:r>
      <w:r w:rsidRPr="00826C32">
        <w:rPr>
          <w:b/>
          <w:bCs/>
        </w:rPr>
        <w:t xml:space="preserve">Jen </w:t>
      </w:r>
      <w:proofErr w:type="spellStart"/>
      <w:r w:rsidRPr="00826C32">
        <w:rPr>
          <w:b/>
          <w:bCs/>
        </w:rPr>
        <w:t>Menzei</w:t>
      </w:r>
      <w:proofErr w:type="spellEnd"/>
    </w:p>
    <w:p w14:paraId="6C890B0C" w14:textId="424AC251" w:rsidR="00C50D69" w:rsidRPr="00826C32" w:rsidRDefault="00C50D69" w:rsidP="00C50D69">
      <w:pPr>
        <w:spacing w:after="0" w:line="240" w:lineRule="auto"/>
        <w:rPr>
          <w:b/>
          <w:bCs/>
          <w:lang w:val="en-US"/>
        </w:rPr>
      </w:pPr>
      <w:r w:rsidRPr="00826C32">
        <w:rPr>
          <w:b/>
          <w:bCs/>
        </w:rPr>
        <w:t>Bill Brassington (</w:t>
      </w:r>
      <w:proofErr w:type="gramStart"/>
      <w:r w:rsidRPr="00826C32">
        <w:rPr>
          <w:b/>
          <w:bCs/>
        </w:rPr>
        <w:t>Chair</w:t>
      </w:r>
      <w:r w:rsidRPr="00826C32">
        <w:t>)</w:t>
      </w:r>
      <w:r w:rsidRPr="00826C32">
        <w:rPr>
          <w:b/>
          <w:bCs/>
          <w:lang w:val="en-US"/>
        </w:rPr>
        <w:t xml:space="preserve">   </w:t>
      </w:r>
      <w:proofErr w:type="gramEnd"/>
      <w:r w:rsidRPr="00826C32">
        <w:rPr>
          <w:b/>
          <w:bCs/>
          <w:lang w:val="en-US"/>
        </w:rPr>
        <w:t xml:space="preserve">    </w:t>
      </w:r>
      <w:r w:rsidR="002D32BA" w:rsidRPr="00826C32">
        <w:rPr>
          <w:b/>
          <w:bCs/>
          <w:lang w:val="en-US"/>
        </w:rPr>
        <w:t xml:space="preserve">  </w:t>
      </w:r>
      <w:r w:rsidRPr="00826C32">
        <w:t>Gary Wong</w:t>
      </w:r>
      <w:r w:rsidR="00120399">
        <w:t xml:space="preserve">                      </w:t>
      </w:r>
      <w:r w:rsidRPr="00826C32">
        <w:t>Kristin Schneider (Vice-Chair</w:t>
      </w:r>
      <w:r w:rsidR="00120399">
        <w:t xml:space="preserve">) </w:t>
      </w:r>
      <w:r w:rsidRPr="00826C32">
        <w:rPr>
          <w:b/>
          <w:bCs/>
        </w:rPr>
        <w:t>Bill Brassington</w:t>
      </w:r>
      <w:r w:rsidR="00F77059" w:rsidRPr="00826C32">
        <w:rPr>
          <w:b/>
          <w:bCs/>
        </w:rPr>
        <w:t xml:space="preserve"> (Chair)</w:t>
      </w:r>
    </w:p>
    <w:p w14:paraId="579B3E07" w14:textId="77777777" w:rsidR="00F77059" w:rsidRPr="00826C32" w:rsidRDefault="00F77059" w:rsidP="00C50D69"/>
    <w:p w14:paraId="0F3A3A37" w14:textId="77777777" w:rsidR="004137D4" w:rsidRPr="00826C32" w:rsidRDefault="004137D4" w:rsidP="00C50D69">
      <w:pPr>
        <w:rPr>
          <w:highlight w:val="yellow"/>
        </w:rPr>
      </w:pPr>
    </w:p>
    <w:p w14:paraId="44853720" w14:textId="77777777" w:rsidR="004137D4" w:rsidRPr="00826C32" w:rsidRDefault="004137D4" w:rsidP="00C50D69">
      <w:pPr>
        <w:rPr>
          <w:highlight w:val="yellow"/>
        </w:rPr>
      </w:pPr>
    </w:p>
    <w:p w14:paraId="6FC6F350" w14:textId="4DBF8B1F" w:rsidR="00C50D69" w:rsidRPr="00826C32" w:rsidRDefault="00F77059" w:rsidP="00C50D69">
      <w:r w:rsidRPr="00826C32">
        <w:rPr>
          <w:highlight w:val="yellow"/>
        </w:rPr>
        <w:lastRenderedPageBreak/>
        <w:t>DPAC Executive &amp; Members at Large</w:t>
      </w:r>
      <w:r w:rsidR="004C3170" w:rsidRPr="00826C32">
        <w:t xml:space="preserve"> </w:t>
      </w:r>
      <w:r w:rsidR="004C3170" w:rsidRPr="00826C32">
        <w:rPr>
          <w:highlight w:val="yellow"/>
        </w:rPr>
        <w:t>(M.A.L.)</w:t>
      </w:r>
    </w:p>
    <w:p w14:paraId="3DD14B8F" w14:textId="7196536D" w:rsidR="004137D4" w:rsidRPr="00120399" w:rsidRDefault="004137D4" w:rsidP="00C50D69">
      <w:pPr>
        <w:rPr>
          <w:color w:val="FF0000"/>
        </w:rPr>
      </w:pPr>
      <w:r w:rsidRPr="00120399">
        <w:rPr>
          <w:color w:val="FF0000"/>
          <w:lang w:val="en-US"/>
        </w:rPr>
        <w:t>Brentwood North</w:t>
      </w:r>
      <w:r w:rsidRPr="00120399">
        <w:rPr>
          <w:b/>
          <w:bCs/>
          <w:color w:val="FF0000"/>
          <w:lang w:val="en-US"/>
        </w:rPr>
        <w:tab/>
        <w:t xml:space="preserve">           </w:t>
      </w:r>
      <w:r w:rsidRPr="00120399">
        <w:rPr>
          <w:color w:val="FF0000"/>
          <w:lang w:val="en-US"/>
        </w:rPr>
        <w:t>Cariboo Lougheed</w:t>
      </w:r>
      <w:r w:rsidRPr="00120399">
        <w:rPr>
          <w:b/>
          <w:bCs/>
          <w:color w:val="FF0000"/>
          <w:lang w:val="en-US"/>
        </w:rPr>
        <w:tab/>
        <w:t xml:space="preserve">          </w:t>
      </w:r>
      <w:r w:rsidRPr="00120399">
        <w:rPr>
          <w:color w:val="FF0000"/>
          <w:lang w:val="en-US"/>
        </w:rPr>
        <w:t>Central West</w:t>
      </w:r>
      <w:r w:rsidRPr="00120399">
        <w:rPr>
          <w:b/>
          <w:bCs/>
          <w:color w:val="FF0000"/>
          <w:lang w:val="en-US"/>
        </w:rPr>
        <w:tab/>
      </w:r>
      <w:r w:rsidRPr="00120399">
        <w:rPr>
          <w:b/>
          <w:bCs/>
          <w:color w:val="FF0000"/>
          <w:lang w:val="en-US"/>
        </w:rPr>
        <w:tab/>
        <w:t xml:space="preserve">      </w:t>
      </w:r>
      <w:r w:rsidRPr="00120399">
        <w:rPr>
          <w:color w:val="FF0000"/>
          <w:lang w:val="en-US"/>
        </w:rPr>
        <w:t>Kingsway South</w:t>
      </w:r>
    </w:p>
    <w:p w14:paraId="26BF1FBC" w14:textId="787D3D06" w:rsidR="00F77059" w:rsidRPr="006269CE" w:rsidRDefault="004137D4" w:rsidP="008C7FA4">
      <w:pPr>
        <w:spacing w:after="0"/>
        <w:rPr>
          <w:b/>
          <w:bCs/>
          <w:lang w:val="en-US"/>
        </w:rPr>
      </w:pPr>
      <w:r w:rsidRPr="006269CE">
        <w:rPr>
          <w:b/>
          <w:bCs/>
          <w:lang w:val="en-US"/>
        </w:rPr>
        <w:t>Harinder</w:t>
      </w:r>
      <w:r w:rsidR="00F77059" w:rsidRPr="006269CE">
        <w:rPr>
          <w:b/>
          <w:bCs/>
          <w:lang w:val="en-US"/>
        </w:rPr>
        <w:t xml:space="preserve"> Parmar</w:t>
      </w:r>
      <w:r w:rsidRPr="006269CE">
        <w:rPr>
          <w:b/>
          <w:bCs/>
          <w:lang w:val="en-US"/>
        </w:rPr>
        <w:t xml:space="preserve"> (</w:t>
      </w:r>
      <w:proofErr w:type="gramStart"/>
      <w:r w:rsidRPr="006269CE">
        <w:rPr>
          <w:b/>
          <w:bCs/>
          <w:lang w:val="en-US"/>
        </w:rPr>
        <w:t>Chair</w:t>
      </w:r>
      <w:r w:rsidR="00510EBC" w:rsidRPr="006269CE">
        <w:rPr>
          <w:b/>
          <w:bCs/>
          <w:lang w:val="en-US"/>
        </w:rPr>
        <w:t xml:space="preserve">)   </w:t>
      </w:r>
      <w:proofErr w:type="gramEnd"/>
      <w:r w:rsidR="00510EBC" w:rsidRPr="006269CE">
        <w:rPr>
          <w:b/>
          <w:bCs/>
          <w:lang w:val="en-US"/>
        </w:rPr>
        <w:t xml:space="preserve">    </w:t>
      </w:r>
      <w:r w:rsidRPr="006269CE">
        <w:rPr>
          <w:b/>
          <w:bCs/>
          <w:lang w:val="en-US"/>
        </w:rPr>
        <w:t>Trinity Bissett (Vice Chair)</w:t>
      </w:r>
      <w:r w:rsidR="00510EBC" w:rsidRPr="006269CE">
        <w:rPr>
          <w:b/>
          <w:bCs/>
          <w:lang w:val="en-US"/>
        </w:rPr>
        <w:t xml:space="preserve">      </w:t>
      </w:r>
      <w:r w:rsidR="00C3602B">
        <w:rPr>
          <w:b/>
          <w:bCs/>
          <w:lang w:val="en-US"/>
        </w:rPr>
        <w:t>Lauren Couture</w:t>
      </w:r>
      <w:r w:rsidR="006269CE">
        <w:rPr>
          <w:b/>
          <w:bCs/>
          <w:lang w:val="en-US"/>
        </w:rPr>
        <w:tab/>
        <w:t xml:space="preserve">      </w:t>
      </w:r>
      <w:r w:rsidR="00C3602B">
        <w:rPr>
          <w:b/>
          <w:bCs/>
          <w:lang w:val="en-US"/>
        </w:rPr>
        <w:t xml:space="preserve">                 </w:t>
      </w:r>
      <w:r w:rsidRPr="006269CE">
        <w:rPr>
          <w:b/>
          <w:bCs/>
          <w:lang w:val="en-US"/>
        </w:rPr>
        <w:t xml:space="preserve">Madiha </w:t>
      </w:r>
      <w:r w:rsidR="008C7FA4" w:rsidRPr="006269CE">
        <w:rPr>
          <w:b/>
          <w:bCs/>
          <w:lang w:val="en-US"/>
        </w:rPr>
        <w:t>Nasim</w:t>
      </w:r>
    </w:p>
    <w:p w14:paraId="14519113" w14:textId="110810FB" w:rsidR="008C7FA4" w:rsidRPr="00826C32" w:rsidRDefault="00C3602B" w:rsidP="008C7FA4">
      <w:pPr>
        <w:spacing w:after="0"/>
        <w:rPr>
          <w:lang w:val="en-US"/>
        </w:rPr>
      </w:pPr>
      <w:r w:rsidRPr="00C3602B">
        <w:rPr>
          <w:b/>
          <w:bCs/>
          <w:lang w:val="en-US"/>
        </w:rPr>
        <w:t>Vivien Gomes Pollen</w:t>
      </w:r>
      <w:r>
        <w:rPr>
          <w:lang w:val="en-US"/>
        </w:rPr>
        <w:t xml:space="preserve">          </w:t>
      </w:r>
      <w:r w:rsidR="009C7122">
        <w:rPr>
          <w:lang w:val="en-US"/>
        </w:rPr>
        <w:t xml:space="preserve">      </w:t>
      </w:r>
      <w:r w:rsidRPr="00C3602B">
        <w:rPr>
          <w:b/>
          <w:bCs/>
          <w:lang w:val="en-US"/>
        </w:rPr>
        <w:t>Hisham Mansour</w:t>
      </w:r>
      <w:r>
        <w:rPr>
          <w:lang w:val="en-US"/>
        </w:rPr>
        <w:t xml:space="preserve">                        </w:t>
      </w:r>
      <w:r w:rsidR="008C7FA4" w:rsidRPr="00826C32">
        <w:rPr>
          <w:lang w:val="en-US"/>
        </w:rPr>
        <w:t xml:space="preserve">Adriana </w:t>
      </w:r>
      <w:r w:rsidR="008C7FA4" w:rsidRPr="00826C32">
        <w:t>Constantinescu</w:t>
      </w:r>
      <w:r w:rsidR="008C7FA4" w:rsidRPr="00826C32">
        <w:rPr>
          <w:lang w:val="en-US"/>
        </w:rPr>
        <w:tab/>
        <w:t xml:space="preserve">       Gaby </w:t>
      </w:r>
      <w:proofErr w:type="spellStart"/>
      <w:r w:rsidR="008C7FA4" w:rsidRPr="00826C32">
        <w:t>Maioli</w:t>
      </w:r>
      <w:proofErr w:type="spellEnd"/>
    </w:p>
    <w:p w14:paraId="29EEC9BF" w14:textId="77777777" w:rsidR="004137D4" w:rsidRPr="00826C32" w:rsidRDefault="004137D4" w:rsidP="00C50D69">
      <w:pPr>
        <w:rPr>
          <w:lang w:val="en-US"/>
        </w:rPr>
      </w:pPr>
    </w:p>
    <w:p w14:paraId="39FFACFF" w14:textId="23577FEA" w:rsidR="008C7FA4" w:rsidRPr="00826C32" w:rsidRDefault="008C7FA4" w:rsidP="008C7FA4">
      <w:pPr>
        <w:pStyle w:val="ListParagraph"/>
        <w:widowControl w:val="0"/>
        <w:numPr>
          <w:ilvl w:val="0"/>
          <w:numId w:val="1"/>
        </w:numPr>
        <w:tabs>
          <w:tab w:val="left" w:pos="616"/>
        </w:tabs>
        <w:autoSpaceDE w:val="0"/>
        <w:autoSpaceDN w:val="0"/>
        <w:spacing w:before="1" w:after="0" w:line="240" w:lineRule="auto"/>
        <w:ind w:left="616" w:hanging="236"/>
        <w:contextualSpacing w:val="0"/>
        <w:rPr>
          <w:rFonts w:ascii="Calibri Light"/>
          <w:b/>
          <w:bCs/>
          <w:i/>
        </w:rPr>
      </w:pPr>
      <w:r w:rsidRPr="00826C32">
        <w:rPr>
          <w:rFonts w:ascii="Calibri Light"/>
          <w:b/>
          <w:bCs/>
        </w:rPr>
        <w:t>Welcome</w:t>
      </w:r>
      <w:r w:rsidRPr="00826C32">
        <w:rPr>
          <w:rFonts w:ascii="Calibri Light"/>
          <w:b/>
          <w:bCs/>
          <w:spacing w:val="-5"/>
        </w:rPr>
        <w:t xml:space="preserve"> </w:t>
      </w:r>
      <w:r w:rsidRPr="00826C32">
        <w:rPr>
          <w:rFonts w:ascii="Calibri Light"/>
          <w:b/>
          <w:bCs/>
        </w:rPr>
        <w:t>and</w:t>
      </w:r>
      <w:r w:rsidRPr="00826C32">
        <w:rPr>
          <w:rFonts w:ascii="Calibri Light"/>
          <w:b/>
          <w:bCs/>
          <w:spacing w:val="-3"/>
        </w:rPr>
        <w:t xml:space="preserve"> </w:t>
      </w:r>
      <w:r w:rsidRPr="00826C32">
        <w:rPr>
          <w:rFonts w:ascii="Calibri Light"/>
          <w:b/>
          <w:bCs/>
        </w:rPr>
        <w:t>Land</w:t>
      </w:r>
      <w:r w:rsidRPr="00826C32">
        <w:rPr>
          <w:rFonts w:ascii="Calibri Light"/>
          <w:b/>
          <w:bCs/>
          <w:spacing w:val="-4"/>
        </w:rPr>
        <w:t xml:space="preserve"> </w:t>
      </w:r>
      <w:r w:rsidRPr="00826C32">
        <w:rPr>
          <w:rFonts w:ascii="Calibri Light"/>
          <w:b/>
          <w:bCs/>
        </w:rPr>
        <w:t>Acknowledgement:</w:t>
      </w:r>
      <w:r w:rsidRPr="00826C32">
        <w:rPr>
          <w:rFonts w:ascii="Calibri Light"/>
          <w:b/>
          <w:bCs/>
          <w:spacing w:val="-4"/>
        </w:rPr>
        <w:t xml:space="preserve"> </w:t>
      </w:r>
      <w:r w:rsidR="000B6345" w:rsidRPr="00826C32">
        <w:rPr>
          <w:rFonts w:ascii="Calibri Light"/>
          <w:iCs/>
        </w:rPr>
        <w:t>Harinder Parmar</w:t>
      </w:r>
    </w:p>
    <w:p w14:paraId="2CE1C7E4" w14:textId="77777777" w:rsidR="000B6345" w:rsidRPr="00826C32" w:rsidRDefault="000B6345" w:rsidP="000B6345">
      <w:pPr>
        <w:pStyle w:val="ListParagraph"/>
        <w:widowControl w:val="0"/>
        <w:tabs>
          <w:tab w:val="left" w:pos="616"/>
        </w:tabs>
        <w:autoSpaceDE w:val="0"/>
        <w:autoSpaceDN w:val="0"/>
        <w:spacing w:before="1" w:after="0" w:line="240" w:lineRule="auto"/>
        <w:ind w:left="616"/>
        <w:contextualSpacing w:val="0"/>
        <w:rPr>
          <w:rFonts w:ascii="Calibri Light"/>
          <w:i/>
        </w:rPr>
      </w:pPr>
    </w:p>
    <w:p w14:paraId="209C79E5" w14:textId="7038C5B5" w:rsidR="008C7FA4" w:rsidRPr="00826C32" w:rsidRDefault="008C7FA4" w:rsidP="008C7FA4">
      <w:pPr>
        <w:pStyle w:val="ListParagraph"/>
        <w:widowControl w:val="0"/>
        <w:numPr>
          <w:ilvl w:val="1"/>
          <w:numId w:val="1"/>
        </w:numPr>
        <w:tabs>
          <w:tab w:val="left" w:pos="1100"/>
        </w:tabs>
        <w:autoSpaceDE w:val="0"/>
        <w:autoSpaceDN w:val="0"/>
        <w:spacing w:before="25" w:after="0" w:line="240" w:lineRule="auto"/>
        <w:contextualSpacing w:val="0"/>
        <w:rPr>
          <w:b/>
        </w:rPr>
      </w:pPr>
      <w:r w:rsidRPr="00826C32">
        <w:t>Meeting</w:t>
      </w:r>
      <w:r w:rsidRPr="00826C32">
        <w:rPr>
          <w:spacing w:val="-6"/>
        </w:rPr>
        <w:t xml:space="preserve"> </w:t>
      </w:r>
      <w:r w:rsidRPr="00826C32">
        <w:t>was</w:t>
      </w:r>
      <w:r w:rsidRPr="00826C32">
        <w:rPr>
          <w:spacing w:val="-5"/>
        </w:rPr>
        <w:t xml:space="preserve"> </w:t>
      </w:r>
      <w:r w:rsidRPr="00826C32">
        <w:t>called</w:t>
      </w:r>
      <w:r w:rsidRPr="00826C32">
        <w:rPr>
          <w:spacing w:val="-5"/>
        </w:rPr>
        <w:t xml:space="preserve"> </w:t>
      </w:r>
      <w:r w:rsidRPr="00826C32">
        <w:t>to</w:t>
      </w:r>
      <w:r w:rsidRPr="00826C32">
        <w:rPr>
          <w:spacing w:val="-5"/>
        </w:rPr>
        <w:t xml:space="preserve"> </w:t>
      </w:r>
      <w:r w:rsidRPr="00826C32">
        <w:t>order</w:t>
      </w:r>
      <w:r w:rsidRPr="00826C32">
        <w:rPr>
          <w:spacing w:val="-3"/>
        </w:rPr>
        <w:t xml:space="preserve"> </w:t>
      </w:r>
      <w:r w:rsidRPr="00826C32">
        <w:t>at</w:t>
      </w:r>
      <w:r w:rsidR="00C3602B">
        <w:rPr>
          <w:spacing w:val="-5"/>
        </w:rPr>
        <w:t xml:space="preserve"> 7:05 PM</w:t>
      </w:r>
    </w:p>
    <w:p w14:paraId="2DFD1611" w14:textId="6E8D403A" w:rsidR="008C7FA4" w:rsidRPr="00826C32" w:rsidRDefault="008C7FA4" w:rsidP="009C7122">
      <w:pPr>
        <w:pStyle w:val="ListParagraph"/>
        <w:widowControl w:val="0"/>
        <w:numPr>
          <w:ilvl w:val="1"/>
          <w:numId w:val="1"/>
        </w:numPr>
        <w:tabs>
          <w:tab w:val="left" w:pos="1100"/>
        </w:tabs>
        <w:autoSpaceDE w:val="0"/>
        <w:autoSpaceDN w:val="0"/>
        <w:spacing w:before="17"/>
        <w:ind w:right="273"/>
      </w:pPr>
      <w:r w:rsidRPr="00826C32">
        <w:t>Acknowledgement:</w:t>
      </w:r>
      <w:r w:rsidRPr="00826C32">
        <w:rPr>
          <w:spacing w:val="-3"/>
        </w:rPr>
        <w:t xml:space="preserve"> </w:t>
      </w:r>
      <w:r w:rsidRPr="00826C32">
        <w:t>We</w:t>
      </w:r>
      <w:r w:rsidRPr="00826C32">
        <w:rPr>
          <w:spacing w:val="-3"/>
        </w:rPr>
        <w:t xml:space="preserve"> </w:t>
      </w:r>
      <w:r w:rsidRPr="00826C32">
        <w:t>are</w:t>
      </w:r>
      <w:r w:rsidRPr="00826C32">
        <w:rPr>
          <w:spacing w:val="-3"/>
        </w:rPr>
        <w:t xml:space="preserve"> </w:t>
      </w:r>
      <w:r w:rsidRPr="00826C32">
        <w:t>fortunate</w:t>
      </w:r>
      <w:r w:rsidRPr="00826C32">
        <w:rPr>
          <w:spacing w:val="-4"/>
        </w:rPr>
        <w:t xml:space="preserve"> </w:t>
      </w:r>
      <w:r w:rsidRPr="00826C32">
        <w:t>to</w:t>
      </w:r>
      <w:r w:rsidRPr="00826C32">
        <w:rPr>
          <w:spacing w:val="-3"/>
        </w:rPr>
        <w:t xml:space="preserve"> </w:t>
      </w:r>
      <w:r w:rsidRPr="00826C32">
        <w:t>meet</w:t>
      </w:r>
      <w:r w:rsidRPr="00826C32">
        <w:rPr>
          <w:spacing w:val="-1"/>
        </w:rPr>
        <w:t xml:space="preserve"> </w:t>
      </w:r>
      <w:r w:rsidRPr="00826C32">
        <w:t>on</w:t>
      </w:r>
      <w:r w:rsidRPr="00826C32">
        <w:rPr>
          <w:spacing w:val="-3"/>
        </w:rPr>
        <w:t xml:space="preserve"> </w:t>
      </w:r>
      <w:r w:rsidRPr="00826C32">
        <w:t>the</w:t>
      </w:r>
      <w:r w:rsidRPr="00826C32">
        <w:rPr>
          <w:spacing w:val="-3"/>
        </w:rPr>
        <w:t xml:space="preserve"> </w:t>
      </w:r>
      <w:r w:rsidRPr="00826C32">
        <w:t>traditional,</w:t>
      </w:r>
      <w:r w:rsidRPr="00826C32">
        <w:rPr>
          <w:spacing w:val="-3"/>
        </w:rPr>
        <w:t xml:space="preserve"> </w:t>
      </w:r>
      <w:r w:rsidRPr="00826C32">
        <w:t>ancestral,</w:t>
      </w:r>
      <w:r w:rsidRPr="00826C32">
        <w:rPr>
          <w:spacing w:val="-3"/>
        </w:rPr>
        <w:t xml:space="preserve"> </w:t>
      </w:r>
      <w:r w:rsidRPr="00826C32">
        <w:t>and</w:t>
      </w:r>
      <w:r w:rsidRPr="00826C32">
        <w:rPr>
          <w:spacing w:val="-3"/>
        </w:rPr>
        <w:t xml:space="preserve"> </w:t>
      </w:r>
      <w:r w:rsidRPr="00826C32">
        <w:t>unceded territory</w:t>
      </w:r>
      <w:r w:rsidRPr="00826C32">
        <w:rPr>
          <w:spacing w:val="-3"/>
        </w:rPr>
        <w:t xml:space="preserve"> </w:t>
      </w:r>
      <w:r w:rsidRPr="00826C32">
        <w:t>of</w:t>
      </w:r>
      <w:r w:rsidRPr="00826C32">
        <w:rPr>
          <w:spacing w:val="-5"/>
        </w:rPr>
        <w:t xml:space="preserve"> </w:t>
      </w:r>
      <w:r w:rsidRPr="00826C32">
        <w:t>the</w:t>
      </w:r>
      <w:r w:rsidRPr="00826C32">
        <w:rPr>
          <w:spacing w:val="-2"/>
        </w:rPr>
        <w:t xml:space="preserve"> </w:t>
      </w:r>
      <w:r w:rsidRPr="00826C32">
        <w:t>Coast</w:t>
      </w:r>
      <w:r w:rsidRPr="00826C32">
        <w:rPr>
          <w:spacing w:val="-2"/>
        </w:rPr>
        <w:t xml:space="preserve"> </w:t>
      </w:r>
      <w:r w:rsidRPr="00826C32">
        <w:t>Salish nations, Musqueam</w:t>
      </w:r>
      <w:r w:rsidR="009C7122">
        <w:t xml:space="preserve">, </w:t>
      </w:r>
      <w:r w:rsidR="009C7122" w:rsidRPr="009C7122">
        <w:t>Tsleil-Waututh</w:t>
      </w:r>
      <w:r w:rsidRPr="00826C32">
        <w:t xml:space="preserve"> and Squamish people, where we live, work and play.</w:t>
      </w:r>
    </w:p>
    <w:p w14:paraId="226CA7F6" w14:textId="77777777" w:rsidR="004C3170" w:rsidRPr="00826C32" w:rsidRDefault="004C3170" w:rsidP="004C3170">
      <w:pPr>
        <w:pStyle w:val="ListParagraph"/>
        <w:widowControl w:val="0"/>
        <w:tabs>
          <w:tab w:val="left" w:pos="1100"/>
        </w:tabs>
        <w:autoSpaceDE w:val="0"/>
        <w:autoSpaceDN w:val="0"/>
        <w:spacing w:before="17" w:after="0"/>
        <w:ind w:left="618" w:right="273"/>
        <w:contextualSpacing w:val="0"/>
      </w:pPr>
    </w:p>
    <w:p w14:paraId="72A38A1B" w14:textId="33243609" w:rsidR="000B6345" w:rsidRPr="00826C32" w:rsidRDefault="008C7FA4" w:rsidP="000B6345">
      <w:pPr>
        <w:pStyle w:val="ListParagraph"/>
        <w:widowControl w:val="0"/>
        <w:numPr>
          <w:ilvl w:val="0"/>
          <w:numId w:val="1"/>
        </w:numPr>
        <w:tabs>
          <w:tab w:val="left" w:pos="616"/>
        </w:tabs>
        <w:autoSpaceDE w:val="0"/>
        <w:autoSpaceDN w:val="0"/>
        <w:spacing w:before="160" w:after="0" w:line="240" w:lineRule="auto"/>
        <w:ind w:left="616" w:hanging="236"/>
        <w:contextualSpacing w:val="0"/>
        <w:rPr>
          <w:rFonts w:ascii="Calibri Light"/>
          <w:b/>
          <w:bCs/>
          <w:i/>
        </w:rPr>
      </w:pPr>
      <w:r w:rsidRPr="00826C32">
        <w:rPr>
          <w:rFonts w:ascii="Calibri Light"/>
          <w:b/>
          <w:bCs/>
        </w:rPr>
        <w:t>Introductions:</w:t>
      </w:r>
      <w:r w:rsidRPr="00826C32">
        <w:rPr>
          <w:rFonts w:ascii="Calibri Light"/>
          <w:b/>
          <w:bCs/>
          <w:spacing w:val="-4"/>
        </w:rPr>
        <w:t xml:space="preserve"> </w:t>
      </w:r>
      <w:r w:rsidR="000B6345" w:rsidRPr="00826C32">
        <w:rPr>
          <w:rFonts w:ascii="Calibri Light"/>
          <w:iCs/>
        </w:rPr>
        <w:t>Harinder Parmar</w:t>
      </w:r>
    </w:p>
    <w:p w14:paraId="38F26704" w14:textId="77777777" w:rsidR="000B6345" w:rsidRPr="00826C32" w:rsidRDefault="000B6345" w:rsidP="000B6345">
      <w:pPr>
        <w:pStyle w:val="ListParagraph"/>
        <w:widowControl w:val="0"/>
        <w:tabs>
          <w:tab w:val="left" w:pos="616"/>
        </w:tabs>
        <w:autoSpaceDE w:val="0"/>
        <w:autoSpaceDN w:val="0"/>
        <w:spacing w:before="160" w:after="0" w:line="240" w:lineRule="auto"/>
        <w:ind w:left="616"/>
        <w:contextualSpacing w:val="0"/>
        <w:rPr>
          <w:rFonts w:ascii="Calibri Light"/>
          <w:i/>
        </w:rPr>
      </w:pPr>
    </w:p>
    <w:p w14:paraId="159B97B3" w14:textId="0217096D" w:rsidR="008C7FA4" w:rsidRPr="00826C32" w:rsidRDefault="004C3170" w:rsidP="008C7FA4">
      <w:pPr>
        <w:pStyle w:val="ListParagraph"/>
        <w:widowControl w:val="0"/>
        <w:numPr>
          <w:ilvl w:val="1"/>
          <w:numId w:val="1"/>
        </w:numPr>
        <w:tabs>
          <w:tab w:val="left" w:pos="1100"/>
        </w:tabs>
        <w:autoSpaceDE w:val="0"/>
        <w:autoSpaceDN w:val="0"/>
        <w:spacing w:before="25" w:after="0" w:line="240" w:lineRule="auto"/>
        <w:contextualSpacing w:val="0"/>
      </w:pPr>
      <w:r w:rsidRPr="00826C32">
        <w:t>Introduced self, Trinity,</w:t>
      </w:r>
      <w:r w:rsidR="002D32BA" w:rsidRPr="00826C32">
        <w:t xml:space="preserve"> (Vice Chair)</w:t>
      </w:r>
      <w:r w:rsidRPr="00826C32">
        <w:t xml:space="preserve"> and Madiha</w:t>
      </w:r>
      <w:r w:rsidR="002D32BA" w:rsidRPr="00826C32">
        <w:t xml:space="preserve"> (MAL)</w:t>
      </w:r>
      <w:r w:rsidR="006269CE">
        <w:t xml:space="preserve">, </w:t>
      </w:r>
      <w:r w:rsidR="009C7122">
        <w:t>D</w:t>
      </w:r>
      <w:r w:rsidR="006269CE">
        <w:t xml:space="preserve">istrict </w:t>
      </w:r>
      <w:r w:rsidR="009C7122">
        <w:t>S</w:t>
      </w:r>
      <w:r w:rsidR="006269CE">
        <w:t xml:space="preserve">taff and </w:t>
      </w:r>
      <w:r w:rsidR="009C7122">
        <w:t>T</w:t>
      </w:r>
      <w:r w:rsidR="006269CE">
        <w:t>rustees.</w:t>
      </w:r>
      <w:r w:rsidRPr="00826C32">
        <w:t xml:space="preserve"> </w:t>
      </w:r>
      <w:r w:rsidR="008C7FA4" w:rsidRPr="00826C32">
        <w:t>Acknowledged</w:t>
      </w:r>
      <w:r w:rsidR="008C7FA4" w:rsidRPr="00826C32">
        <w:rPr>
          <w:spacing w:val="-5"/>
        </w:rPr>
        <w:t xml:space="preserve"> </w:t>
      </w:r>
      <w:r w:rsidR="008C7FA4" w:rsidRPr="00826C32">
        <w:t>and</w:t>
      </w:r>
      <w:r w:rsidR="008C7FA4" w:rsidRPr="00826C32">
        <w:rPr>
          <w:spacing w:val="-6"/>
        </w:rPr>
        <w:t xml:space="preserve"> </w:t>
      </w:r>
      <w:r w:rsidR="008C7FA4" w:rsidRPr="00826C32">
        <w:t>greeted</w:t>
      </w:r>
      <w:r w:rsidR="008C7FA4" w:rsidRPr="00826C32">
        <w:rPr>
          <w:spacing w:val="-6"/>
        </w:rPr>
        <w:t xml:space="preserve"> </w:t>
      </w:r>
      <w:r w:rsidR="008C7FA4" w:rsidRPr="00826C32">
        <w:t>all</w:t>
      </w:r>
      <w:r w:rsidR="008C7FA4" w:rsidRPr="00826C32">
        <w:rPr>
          <w:spacing w:val="-8"/>
        </w:rPr>
        <w:t xml:space="preserve"> </w:t>
      </w:r>
      <w:r w:rsidR="008C7FA4" w:rsidRPr="00826C32">
        <w:t>the</w:t>
      </w:r>
      <w:r w:rsidR="008C7FA4" w:rsidRPr="00826C32">
        <w:rPr>
          <w:spacing w:val="-7"/>
        </w:rPr>
        <w:t xml:space="preserve"> </w:t>
      </w:r>
      <w:r w:rsidR="008C7FA4" w:rsidRPr="00826C32">
        <w:rPr>
          <w:spacing w:val="-2"/>
        </w:rPr>
        <w:t>attendees</w:t>
      </w:r>
      <w:r w:rsidR="000B6345" w:rsidRPr="00826C32">
        <w:rPr>
          <w:spacing w:val="-2"/>
        </w:rPr>
        <w:t>.</w:t>
      </w:r>
    </w:p>
    <w:p w14:paraId="2F2477EA" w14:textId="77777777" w:rsidR="004C3170" w:rsidRPr="00826C32" w:rsidRDefault="004C3170" w:rsidP="004C3170">
      <w:pPr>
        <w:pStyle w:val="ListParagraph"/>
        <w:widowControl w:val="0"/>
        <w:tabs>
          <w:tab w:val="left" w:pos="1100"/>
        </w:tabs>
        <w:autoSpaceDE w:val="0"/>
        <w:autoSpaceDN w:val="0"/>
        <w:spacing w:before="25" w:after="0" w:line="240" w:lineRule="auto"/>
        <w:ind w:left="1100"/>
        <w:contextualSpacing w:val="0"/>
      </w:pPr>
    </w:p>
    <w:p w14:paraId="0D1770CB" w14:textId="4A530C34" w:rsidR="008C7FA4" w:rsidRPr="00826C32" w:rsidRDefault="004C3170" w:rsidP="008C7FA4">
      <w:pPr>
        <w:pStyle w:val="ListParagraph"/>
        <w:widowControl w:val="0"/>
        <w:numPr>
          <w:ilvl w:val="0"/>
          <w:numId w:val="1"/>
        </w:numPr>
        <w:tabs>
          <w:tab w:val="left" w:pos="613"/>
        </w:tabs>
        <w:autoSpaceDE w:val="0"/>
        <w:autoSpaceDN w:val="0"/>
        <w:spacing w:before="177" w:after="0" w:line="256" w:lineRule="auto"/>
        <w:ind w:left="380" w:right="662" w:firstLine="0"/>
        <w:contextualSpacing w:val="0"/>
        <w:rPr>
          <w:rFonts w:ascii="Calibri Light"/>
          <w:i/>
        </w:rPr>
      </w:pPr>
      <w:r w:rsidRPr="00826C32">
        <w:rPr>
          <w:rFonts w:ascii="Calibri Light"/>
          <w:b/>
          <w:bCs/>
        </w:rPr>
        <w:t>School District Presentation:</w:t>
      </w:r>
      <w:r w:rsidRPr="00826C32">
        <w:rPr>
          <w:rFonts w:ascii="Calibri Light"/>
        </w:rPr>
        <w:t xml:space="preserve"> </w:t>
      </w:r>
      <w:r w:rsidR="000B6345" w:rsidRPr="00826C32">
        <w:rPr>
          <w:rFonts w:ascii="Calibri Light"/>
        </w:rPr>
        <w:t>SOGI Myths and Facts Slideshow</w:t>
      </w:r>
      <w:r w:rsidR="008C7FA4" w:rsidRPr="00826C32">
        <w:rPr>
          <w:rFonts w:ascii="Calibri Light"/>
        </w:rPr>
        <w:t>:</w:t>
      </w:r>
      <w:r w:rsidR="008C7FA4" w:rsidRPr="00826C32">
        <w:rPr>
          <w:rFonts w:ascii="Calibri Light"/>
          <w:spacing w:val="-3"/>
        </w:rPr>
        <w:t xml:space="preserve"> </w:t>
      </w:r>
      <w:r w:rsidR="000B6345" w:rsidRPr="00826C32">
        <w:rPr>
          <w:rFonts w:ascii="Calibri Light"/>
          <w:b/>
          <w:bCs/>
          <w:spacing w:val="-3"/>
        </w:rPr>
        <w:t>Assistant Superintendent:</w:t>
      </w:r>
      <w:r w:rsidR="000B6345" w:rsidRPr="00826C32">
        <w:rPr>
          <w:rFonts w:ascii="Calibri Light"/>
          <w:spacing w:val="-3"/>
        </w:rPr>
        <w:t xml:space="preserve"> Richard Per</w:t>
      </w:r>
    </w:p>
    <w:p w14:paraId="4ED11C8D" w14:textId="77777777" w:rsidR="000B6345" w:rsidRPr="00826C32" w:rsidRDefault="000B6345" w:rsidP="000B6345">
      <w:pPr>
        <w:widowControl w:val="0"/>
        <w:tabs>
          <w:tab w:val="left" w:pos="613"/>
        </w:tabs>
        <w:autoSpaceDE w:val="0"/>
        <w:autoSpaceDN w:val="0"/>
        <w:spacing w:before="177" w:after="0" w:line="256" w:lineRule="auto"/>
        <w:ind w:left="380" w:right="662"/>
        <w:rPr>
          <w:rFonts w:ascii="Calibri Light"/>
          <w:i/>
        </w:rPr>
      </w:pPr>
    </w:p>
    <w:p w14:paraId="574EC927" w14:textId="002500BD" w:rsidR="008C7FA4" w:rsidRPr="00826C32" w:rsidRDefault="008C7FA4" w:rsidP="008C7FA4">
      <w:pPr>
        <w:pStyle w:val="ListParagraph"/>
        <w:widowControl w:val="0"/>
        <w:numPr>
          <w:ilvl w:val="1"/>
          <w:numId w:val="1"/>
        </w:numPr>
        <w:tabs>
          <w:tab w:val="left" w:pos="1100"/>
        </w:tabs>
        <w:autoSpaceDE w:val="0"/>
        <w:autoSpaceDN w:val="0"/>
        <w:spacing w:before="6" w:after="0" w:line="240" w:lineRule="auto"/>
        <w:contextualSpacing w:val="0"/>
      </w:pPr>
      <w:r w:rsidRPr="00826C32">
        <w:t>Discussion</w:t>
      </w:r>
      <w:r w:rsidRPr="00826C32">
        <w:rPr>
          <w:spacing w:val="-6"/>
        </w:rPr>
        <w:t xml:space="preserve"> </w:t>
      </w:r>
      <w:r w:rsidRPr="00826C32">
        <w:t>Topic:</w:t>
      </w:r>
      <w:r w:rsidRPr="00826C32">
        <w:rPr>
          <w:spacing w:val="32"/>
        </w:rPr>
        <w:t xml:space="preserve"> </w:t>
      </w:r>
      <w:r w:rsidR="002D32BA" w:rsidRPr="00826C32">
        <w:t>SOGI</w:t>
      </w:r>
    </w:p>
    <w:p w14:paraId="31AB0FBE" w14:textId="77777777" w:rsidR="004C3170" w:rsidRPr="00826C32" w:rsidRDefault="004C3170" w:rsidP="00826C32">
      <w:pPr>
        <w:pStyle w:val="ListParagraph"/>
        <w:widowControl w:val="0"/>
        <w:tabs>
          <w:tab w:val="left" w:pos="1100"/>
        </w:tabs>
        <w:autoSpaceDE w:val="0"/>
        <w:autoSpaceDN w:val="0"/>
        <w:spacing w:before="6" w:after="0" w:line="240" w:lineRule="auto"/>
        <w:ind w:left="1100"/>
        <w:contextualSpacing w:val="0"/>
      </w:pPr>
    </w:p>
    <w:p w14:paraId="0487B9DC" w14:textId="77777777" w:rsidR="008C7FA4" w:rsidRPr="00332E39" w:rsidRDefault="00000000" w:rsidP="008C7FA4">
      <w:pPr>
        <w:pStyle w:val="ListParagraph"/>
        <w:widowControl w:val="0"/>
        <w:numPr>
          <w:ilvl w:val="2"/>
          <w:numId w:val="1"/>
        </w:numPr>
        <w:tabs>
          <w:tab w:val="left" w:pos="1819"/>
        </w:tabs>
        <w:autoSpaceDE w:val="0"/>
        <w:autoSpaceDN w:val="0"/>
        <w:spacing w:before="17" w:after="0" w:line="240" w:lineRule="auto"/>
        <w:ind w:left="1819" w:hanging="359"/>
        <w:contextualSpacing w:val="0"/>
        <w:rPr>
          <w:rFonts w:ascii="Courier New" w:hAnsi="Courier New"/>
        </w:rPr>
      </w:pPr>
      <w:hyperlink r:id="rId8">
        <w:r w:rsidR="008C7FA4" w:rsidRPr="00826C32">
          <w:rPr>
            <w:highlight w:val="yellow"/>
            <w:u w:val="single" w:color="944F71"/>
          </w:rPr>
          <w:t>Link</w:t>
        </w:r>
        <w:r w:rsidR="008C7FA4" w:rsidRPr="00826C32">
          <w:rPr>
            <w:spacing w:val="-7"/>
            <w:highlight w:val="yellow"/>
            <w:u w:val="single" w:color="944F71"/>
          </w:rPr>
          <w:t xml:space="preserve"> </w:t>
        </w:r>
        <w:r w:rsidR="008C7FA4" w:rsidRPr="00826C32">
          <w:rPr>
            <w:highlight w:val="yellow"/>
            <w:u w:val="single" w:color="944F71"/>
          </w:rPr>
          <w:t>to</w:t>
        </w:r>
        <w:r w:rsidR="008C7FA4" w:rsidRPr="00826C32">
          <w:rPr>
            <w:spacing w:val="-6"/>
            <w:highlight w:val="yellow"/>
            <w:u w:val="single" w:color="944F71"/>
          </w:rPr>
          <w:t xml:space="preserve"> </w:t>
        </w:r>
        <w:r w:rsidR="008C7FA4" w:rsidRPr="00826C32">
          <w:rPr>
            <w:highlight w:val="yellow"/>
            <w:u w:val="single" w:color="944F71"/>
          </w:rPr>
          <w:t>presentation</w:t>
        </w:r>
        <w:r w:rsidR="008C7FA4" w:rsidRPr="00826C32">
          <w:rPr>
            <w:spacing w:val="-6"/>
            <w:highlight w:val="yellow"/>
            <w:u w:val="single" w:color="944F71"/>
          </w:rPr>
          <w:t xml:space="preserve"> </w:t>
        </w:r>
        <w:r w:rsidR="008C7FA4" w:rsidRPr="00826C32">
          <w:rPr>
            <w:spacing w:val="-2"/>
            <w:highlight w:val="yellow"/>
            <w:u w:val="single" w:color="944F71"/>
          </w:rPr>
          <w:t>slides</w:t>
        </w:r>
      </w:hyperlink>
    </w:p>
    <w:p w14:paraId="2BA61E67" w14:textId="77777777" w:rsidR="00332E39" w:rsidRPr="009A0F3B" w:rsidRDefault="00332E39" w:rsidP="00332E39">
      <w:pPr>
        <w:pStyle w:val="ListParagraph"/>
        <w:widowControl w:val="0"/>
        <w:tabs>
          <w:tab w:val="left" w:pos="1819"/>
        </w:tabs>
        <w:autoSpaceDE w:val="0"/>
        <w:autoSpaceDN w:val="0"/>
        <w:spacing w:before="17" w:after="0" w:line="240" w:lineRule="auto"/>
        <w:ind w:left="1819"/>
        <w:contextualSpacing w:val="0"/>
        <w:rPr>
          <w:rFonts w:ascii="Courier New" w:hAnsi="Courier New"/>
        </w:rPr>
      </w:pPr>
    </w:p>
    <w:p w14:paraId="164E62EE" w14:textId="77777777" w:rsidR="00332E39" w:rsidRDefault="00332E39" w:rsidP="00332E39">
      <w:pPr>
        <w:pStyle w:val="ListParagraph"/>
        <w:rPr>
          <w:rFonts w:ascii="Aptos" w:hAnsi="Aptos"/>
          <w:color w:val="000000"/>
          <w:spacing w:val="-2"/>
          <w:shd w:val="clear" w:color="auto" w:fill="FFFFFF"/>
        </w:rPr>
      </w:pPr>
      <w:r w:rsidRPr="00332E39">
        <w:rPr>
          <w:rFonts w:ascii="Aptos" w:hAnsi="Aptos"/>
          <w:color w:val="000000"/>
          <w:spacing w:val="-2"/>
          <w:shd w:val="clear" w:color="auto" w:fill="FFFFFF"/>
        </w:rPr>
        <w:t xml:space="preserve">SOGI is not curriculum; it is a set of resources. Trustee </w:t>
      </w:r>
      <w:proofErr w:type="spellStart"/>
      <w:r w:rsidRPr="00332E39">
        <w:rPr>
          <w:rFonts w:ascii="Aptos" w:hAnsi="Aptos"/>
          <w:color w:val="000000"/>
          <w:spacing w:val="-2"/>
          <w:shd w:val="clear" w:color="auto" w:fill="FFFFFF"/>
        </w:rPr>
        <w:t>Menzei</w:t>
      </w:r>
      <w:proofErr w:type="spellEnd"/>
      <w:r w:rsidRPr="00332E39">
        <w:rPr>
          <w:rFonts w:ascii="Aptos" w:hAnsi="Aptos"/>
          <w:color w:val="000000"/>
          <w:spacing w:val="-2"/>
          <w:shd w:val="clear" w:color="auto" w:fill="FFFFFF"/>
        </w:rPr>
        <w:t xml:space="preserve"> spoke on the rationale behind SOGI as well. There will be a meeting about SOGI for all District parents in the next couple of months. It will be virtual -more details to follow. Many questions were put forth to clarify what it was and how to deal with any problems. Questions revealed both support for and lingering concerns around SOGI material. It is recommended that parents visit the SOGI website for further information and to attend the upcoming District meeting. </w:t>
      </w:r>
    </w:p>
    <w:p w14:paraId="71D9237A" w14:textId="77777777" w:rsidR="00C3602B" w:rsidRDefault="00C3602B" w:rsidP="00C3602B">
      <w:pPr>
        <w:pStyle w:val="ListParagraph"/>
        <w:widowControl w:val="0"/>
        <w:tabs>
          <w:tab w:val="left" w:pos="1819"/>
        </w:tabs>
        <w:autoSpaceDE w:val="0"/>
        <w:autoSpaceDN w:val="0"/>
        <w:spacing w:before="17" w:after="0" w:line="240" w:lineRule="auto"/>
      </w:pPr>
    </w:p>
    <w:p w14:paraId="27A5D893" w14:textId="620996E5" w:rsidR="009A0F3B" w:rsidRDefault="00000000" w:rsidP="00C3602B">
      <w:pPr>
        <w:pStyle w:val="ListParagraph"/>
        <w:widowControl w:val="0"/>
        <w:numPr>
          <w:ilvl w:val="0"/>
          <w:numId w:val="6"/>
        </w:numPr>
        <w:tabs>
          <w:tab w:val="left" w:pos="1819"/>
        </w:tabs>
        <w:autoSpaceDE w:val="0"/>
        <w:autoSpaceDN w:val="0"/>
        <w:spacing w:before="17" w:after="0" w:line="240" w:lineRule="auto"/>
      </w:pPr>
      <w:hyperlink r:id="rId9" w:history="1">
        <w:r w:rsidR="00C3602B" w:rsidRPr="00F35CA5">
          <w:rPr>
            <w:rStyle w:val="Hyperlink"/>
          </w:rPr>
          <w:t>https://dpac.burnabyschools.ca/february-sogi-district-presentation/</w:t>
        </w:r>
      </w:hyperlink>
    </w:p>
    <w:p w14:paraId="108B0962" w14:textId="77777777" w:rsidR="00C3602B" w:rsidRPr="009A0F3B" w:rsidRDefault="00C3602B" w:rsidP="009A0F3B">
      <w:pPr>
        <w:pStyle w:val="ListParagraph"/>
        <w:widowControl w:val="0"/>
        <w:tabs>
          <w:tab w:val="left" w:pos="1819"/>
        </w:tabs>
        <w:autoSpaceDE w:val="0"/>
        <w:autoSpaceDN w:val="0"/>
        <w:spacing w:before="17" w:after="0" w:line="240" w:lineRule="auto"/>
        <w:ind w:left="1819"/>
        <w:contextualSpacing w:val="0"/>
        <w:rPr>
          <w:rFonts w:ascii="Courier New" w:hAnsi="Courier New"/>
        </w:rPr>
      </w:pPr>
    </w:p>
    <w:p w14:paraId="4E80F55D" w14:textId="42F9585C" w:rsidR="00826C32" w:rsidRPr="00826C32" w:rsidRDefault="008C7FA4" w:rsidP="00826C32">
      <w:pPr>
        <w:pStyle w:val="Heading2"/>
        <w:keepNext w:val="0"/>
        <w:keepLines w:val="0"/>
        <w:widowControl w:val="0"/>
        <w:numPr>
          <w:ilvl w:val="0"/>
          <w:numId w:val="1"/>
        </w:numPr>
        <w:tabs>
          <w:tab w:val="left" w:pos="616"/>
        </w:tabs>
        <w:autoSpaceDE w:val="0"/>
        <w:autoSpaceDN w:val="0"/>
        <w:spacing w:before="175" w:after="0" w:line="240" w:lineRule="auto"/>
        <w:ind w:left="616" w:hanging="236"/>
        <w:rPr>
          <w:color w:val="auto"/>
          <w:sz w:val="22"/>
          <w:szCs w:val="22"/>
        </w:rPr>
      </w:pPr>
      <w:r w:rsidRPr="00826C32">
        <w:rPr>
          <w:b/>
          <w:bCs/>
          <w:color w:val="auto"/>
          <w:sz w:val="22"/>
          <w:szCs w:val="22"/>
        </w:rPr>
        <w:t>Approval</w:t>
      </w:r>
      <w:r w:rsidRPr="00826C32">
        <w:rPr>
          <w:b/>
          <w:bCs/>
          <w:color w:val="auto"/>
          <w:spacing w:val="-5"/>
          <w:sz w:val="22"/>
          <w:szCs w:val="22"/>
        </w:rPr>
        <w:t xml:space="preserve"> </w:t>
      </w:r>
      <w:r w:rsidRPr="00826C32">
        <w:rPr>
          <w:b/>
          <w:bCs/>
          <w:color w:val="auto"/>
          <w:sz w:val="22"/>
          <w:szCs w:val="22"/>
        </w:rPr>
        <w:t>of</w:t>
      </w:r>
      <w:r w:rsidRPr="00826C32">
        <w:rPr>
          <w:b/>
          <w:bCs/>
          <w:color w:val="auto"/>
          <w:spacing w:val="-2"/>
          <w:sz w:val="22"/>
          <w:szCs w:val="22"/>
        </w:rPr>
        <w:t xml:space="preserve"> </w:t>
      </w:r>
      <w:r w:rsidRPr="00826C32">
        <w:rPr>
          <w:b/>
          <w:bCs/>
          <w:color w:val="auto"/>
          <w:sz w:val="22"/>
          <w:szCs w:val="22"/>
        </w:rPr>
        <w:t>Agenda:</w:t>
      </w:r>
      <w:r w:rsidRPr="00826C32">
        <w:rPr>
          <w:color w:val="auto"/>
          <w:spacing w:val="-2"/>
          <w:sz w:val="22"/>
          <w:szCs w:val="22"/>
        </w:rPr>
        <w:t xml:space="preserve"> </w:t>
      </w:r>
      <w:r w:rsidR="00826C32" w:rsidRPr="00826C32">
        <w:rPr>
          <w:color w:val="auto"/>
          <w:sz w:val="22"/>
          <w:szCs w:val="22"/>
        </w:rPr>
        <w:t>February 20</w:t>
      </w:r>
      <w:proofErr w:type="gramStart"/>
      <w:r w:rsidR="00826C32" w:rsidRPr="00826C32">
        <w:rPr>
          <w:color w:val="auto"/>
          <w:sz w:val="22"/>
          <w:szCs w:val="22"/>
        </w:rPr>
        <w:t xml:space="preserve"> 2024</w:t>
      </w:r>
      <w:proofErr w:type="gramEnd"/>
    </w:p>
    <w:p w14:paraId="394FE68F" w14:textId="77777777" w:rsidR="00826C32" w:rsidRPr="00826C32" w:rsidRDefault="00826C32" w:rsidP="00826C32"/>
    <w:p w14:paraId="24273603" w14:textId="77777777" w:rsidR="008C7FA4" w:rsidRPr="00826C32" w:rsidRDefault="008C7FA4" w:rsidP="008C7FA4">
      <w:pPr>
        <w:pStyle w:val="ListParagraph"/>
        <w:widowControl w:val="0"/>
        <w:numPr>
          <w:ilvl w:val="1"/>
          <w:numId w:val="1"/>
        </w:numPr>
        <w:tabs>
          <w:tab w:val="left" w:pos="1100"/>
        </w:tabs>
        <w:autoSpaceDE w:val="0"/>
        <w:autoSpaceDN w:val="0"/>
        <w:spacing w:before="25" w:after="0" w:line="240" w:lineRule="auto"/>
        <w:contextualSpacing w:val="0"/>
      </w:pPr>
      <w:r w:rsidRPr="00826C32">
        <w:t>A</w:t>
      </w:r>
      <w:r w:rsidRPr="00826C32">
        <w:rPr>
          <w:spacing w:val="-5"/>
        </w:rPr>
        <w:t xml:space="preserve"> </w:t>
      </w:r>
      <w:r w:rsidRPr="00826C32">
        <w:t>motion</w:t>
      </w:r>
      <w:r w:rsidRPr="00826C32">
        <w:rPr>
          <w:spacing w:val="-5"/>
        </w:rPr>
        <w:t xml:space="preserve"> </w:t>
      </w:r>
      <w:r w:rsidRPr="00826C32">
        <w:t>was</w:t>
      </w:r>
      <w:r w:rsidRPr="00826C32">
        <w:rPr>
          <w:spacing w:val="-4"/>
        </w:rPr>
        <w:t xml:space="preserve"> </w:t>
      </w:r>
      <w:r w:rsidRPr="00826C32">
        <w:t>made</w:t>
      </w:r>
      <w:r w:rsidRPr="00826C32">
        <w:rPr>
          <w:spacing w:val="-5"/>
        </w:rPr>
        <w:t xml:space="preserve"> </w:t>
      </w:r>
      <w:r w:rsidRPr="00826C32">
        <w:t>to</w:t>
      </w:r>
      <w:r w:rsidRPr="00826C32">
        <w:rPr>
          <w:spacing w:val="-4"/>
        </w:rPr>
        <w:t xml:space="preserve"> </w:t>
      </w:r>
      <w:r w:rsidRPr="00826C32">
        <w:t>approve</w:t>
      </w:r>
      <w:r w:rsidRPr="00826C32">
        <w:rPr>
          <w:spacing w:val="-5"/>
        </w:rPr>
        <w:t xml:space="preserve"> </w:t>
      </w:r>
      <w:r w:rsidRPr="00826C32">
        <w:t>the</w:t>
      </w:r>
      <w:r w:rsidRPr="00826C32">
        <w:rPr>
          <w:spacing w:val="-5"/>
        </w:rPr>
        <w:t xml:space="preserve"> </w:t>
      </w:r>
      <w:r w:rsidRPr="00826C32">
        <w:t>agenda</w:t>
      </w:r>
      <w:r w:rsidRPr="00826C32">
        <w:rPr>
          <w:spacing w:val="-4"/>
        </w:rPr>
        <w:t xml:space="preserve"> </w:t>
      </w:r>
      <w:r w:rsidRPr="00826C32">
        <w:t>and</w:t>
      </w:r>
      <w:r w:rsidRPr="00826C32">
        <w:rPr>
          <w:spacing w:val="-3"/>
        </w:rPr>
        <w:t xml:space="preserve"> </w:t>
      </w:r>
      <w:r w:rsidRPr="00826C32">
        <w:t>any</w:t>
      </w:r>
      <w:r w:rsidRPr="00826C32">
        <w:rPr>
          <w:spacing w:val="-4"/>
        </w:rPr>
        <w:t xml:space="preserve"> </w:t>
      </w:r>
      <w:r w:rsidRPr="00826C32">
        <w:rPr>
          <w:spacing w:val="-2"/>
        </w:rPr>
        <w:t>modifications.</w:t>
      </w:r>
    </w:p>
    <w:p w14:paraId="0F4FD893" w14:textId="131B4E1F" w:rsidR="008C7FA4" w:rsidRPr="00826C32" w:rsidRDefault="008C7FA4" w:rsidP="008C7FA4">
      <w:pPr>
        <w:pStyle w:val="ListParagraph"/>
        <w:widowControl w:val="0"/>
        <w:numPr>
          <w:ilvl w:val="1"/>
          <w:numId w:val="1"/>
        </w:numPr>
        <w:tabs>
          <w:tab w:val="left" w:pos="1100"/>
          <w:tab w:val="left" w:pos="3347"/>
        </w:tabs>
        <w:autoSpaceDE w:val="0"/>
        <w:autoSpaceDN w:val="0"/>
        <w:spacing w:before="20" w:after="0" w:line="240" w:lineRule="auto"/>
        <w:contextualSpacing w:val="0"/>
        <w:rPr>
          <w:b/>
        </w:rPr>
      </w:pPr>
      <w:r w:rsidRPr="00826C32">
        <w:t>Moved</w:t>
      </w:r>
      <w:r w:rsidRPr="00826C32">
        <w:rPr>
          <w:spacing w:val="-3"/>
        </w:rPr>
        <w:t xml:space="preserve"> </w:t>
      </w:r>
      <w:r w:rsidRPr="00826C32">
        <w:t>by:</w:t>
      </w:r>
      <w:r w:rsidRPr="00826C32">
        <w:rPr>
          <w:spacing w:val="35"/>
        </w:rPr>
        <w:t xml:space="preserve"> </w:t>
      </w:r>
      <w:r w:rsidRPr="00826C32">
        <w:rPr>
          <w:b/>
        </w:rPr>
        <w:tab/>
      </w:r>
      <w:r w:rsidRPr="00826C32">
        <w:t>Seconded</w:t>
      </w:r>
      <w:r w:rsidRPr="00826C32">
        <w:rPr>
          <w:spacing w:val="-6"/>
        </w:rPr>
        <w:t xml:space="preserve"> </w:t>
      </w:r>
      <w:r w:rsidRPr="00826C32">
        <w:t>by:</w:t>
      </w:r>
      <w:r w:rsidRPr="00826C32">
        <w:rPr>
          <w:spacing w:val="32"/>
        </w:rPr>
        <w:t xml:space="preserve"> </w:t>
      </w:r>
    </w:p>
    <w:p w14:paraId="72B7E808" w14:textId="77777777" w:rsidR="00826C32" w:rsidRPr="00826C32" w:rsidRDefault="00826C32" w:rsidP="00826C32">
      <w:pPr>
        <w:pStyle w:val="ListParagraph"/>
        <w:widowControl w:val="0"/>
        <w:tabs>
          <w:tab w:val="left" w:pos="1100"/>
          <w:tab w:val="left" w:pos="3347"/>
        </w:tabs>
        <w:autoSpaceDE w:val="0"/>
        <w:autoSpaceDN w:val="0"/>
        <w:spacing w:before="20" w:after="0" w:line="240" w:lineRule="auto"/>
        <w:ind w:left="1100"/>
        <w:contextualSpacing w:val="0"/>
        <w:rPr>
          <w:b/>
        </w:rPr>
      </w:pPr>
    </w:p>
    <w:p w14:paraId="05343DD2" w14:textId="0B807701" w:rsidR="008C7FA4" w:rsidRPr="00826C32" w:rsidRDefault="008C7FA4" w:rsidP="008C7FA4">
      <w:pPr>
        <w:pStyle w:val="Heading2"/>
        <w:keepNext w:val="0"/>
        <w:keepLines w:val="0"/>
        <w:widowControl w:val="0"/>
        <w:numPr>
          <w:ilvl w:val="0"/>
          <w:numId w:val="1"/>
        </w:numPr>
        <w:tabs>
          <w:tab w:val="left" w:pos="615"/>
        </w:tabs>
        <w:autoSpaceDE w:val="0"/>
        <w:autoSpaceDN w:val="0"/>
        <w:spacing w:before="176" w:after="0" w:line="240" w:lineRule="auto"/>
        <w:ind w:left="615" w:hanging="235"/>
        <w:rPr>
          <w:color w:val="auto"/>
          <w:sz w:val="22"/>
          <w:szCs w:val="22"/>
        </w:rPr>
      </w:pPr>
      <w:r w:rsidRPr="00826C32">
        <w:rPr>
          <w:b/>
          <w:bCs/>
          <w:color w:val="auto"/>
          <w:sz w:val="22"/>
          <w:szCs w:val="22"/>
        </w:rPr>
        <w:t>Approval</w:t>
      </w:r>
      <w:r w:rsidRPr="00826C32">
        <w:rPr>
          <w:b/>
          <w:bCs/>
          <w:color w:val="auto"/>
          <w:spacing w:val="-5"/>
          <w:sz w:val="22"/>
          <w:szCs w:val="22"/>
        </w:rPr>
        <w:t xml:space="preserve"> </w:t>
      </w:r>
      <w:r w:rsidRPr="00826C32">
        <w:rPr>
          <w:b/>
          <w:bCs/>
          <w:color w:val="auto"/>
          <w:sz w:val="22"/>
          <w:szCs w:val="22"/>
        </w:rPr>
        <w:t>of</w:t>
      </w:r>
      <w:r w:rsidR="00826C32" w:rsidRPr="00826C32">
        <w:rPr>
          <w:color w:val="auto"/>
          <w:sz w:val="22"/>
          <w:szCs w:val="22"/>
        </w:rPr>
        <w:t xml:space="preserve"> January 15</w:t>
      </w:r>
      <w:proofErr w:type="gramStart"/>
      <w:r w:rsidR="00826C32" w:rsidRPr="00826C32">
        <w:rPr>
          <w:color w:val="auto"/>
          <w:sz w:val="22"/>
          <w:szCs w:val="22"/>
        </w:rPr>
        <w:t xml:space="preserve"> 2024</w:t>
      </w:r>
      <w:proofErr w:type="gramEnd"/>
      <w:r w:rsidR="00826C32" w:rsidRPr="00826C32">
        <w:rPr>
          <w:color w:val="auto"/>
          <w:sz w:val="22"/>
          <w:szCs w:val="22"/>
        </w:rPr>
        <w:t xml:space="preserve"> </w:t>
      </w:r>
      <w:r w:rsidR="00826C32" w:rsidRPr="00826C32">
        <w:rPr>
          <w:b/>
          <w:bCs/>
          <w:color w:val="auto"/>
          <w:sz w:val="22"/>
          <w:szCs w:val="22"/>
        </w:rPr>
        <w:t>Minutes</w:t>
      </w:r>
    </w:p>
    <w:p w14:paraId="3667AA3F" w14:textId="77777777" w:rsidR="00826C32" w:rsidRPr="00826C32" w:rsidRDefault="00826C32" w:rsidP="00826C32"/>
    <w:p w14:paraId="05480C66" w14:textId="1F671CCC" w:rsidR="00826C32" w:rsidRPr="00826C32" w:rsidRDefault="00826C32" w:rsidP="00826C32">
      <w:pPr>
        <w:pStyle w:val="ListParagraph"/>
        <w:widowControl w:val="0"/>
        <w:numPr>
          <w:ilvl w:val="1"/>
          <w:numId w:val="1"/>
        </w:numPr>
        <w:tabs>
          <w:tab w:val="left" w:pos="1100"/>
        </w:tabs>
        <w:autoSpaceDE w:val="0"/>
        <w:autoSpaceDN w:val="0"/>
        <w:spacing w:before="25" w:after="0" w:line="240" w:lineRule="auto"/>
        <w:contextualSpacing w:val="0"/>
      </w:pPr>
      <w:r w:rsidRPr="00826C32">
        <w:t>A</w:t>
      </w:r>
      <w:r w:rsidRPr="00826C32">
        <w:rPr>
          <w:spacing w:val="-5"/>
        </w:rPr>
        <w:t xml:space="preserve"> </w:t>
      </w:r>
      <w:r w:rsidRPr="00826C32">
        <w:t>motion</w:t>
      </w:r>
      <w:r w:rsidRPr="00826C32">
        <w:rPr>
          <w:spacing w:val="-5"/>
        </w:rPr>
        <w:t xml:space="preserve"> </w:t>
      </w:r>
      <w:r w:rsidRPr="00826C32">
        <w:t>was</w:t>
      </w:r>
      <w:r w:rsidRPr="00826C32">
        <w:rPr>
          <w:spacing w:val="-4"/>
        </w:rPr>
        <w:t xml:space="preserve"> </w:t>
      </w:r>
      <w:r w:rsidRPr="00826C32">
        <w:t>made</w:t>
      </w:r>
      <w:r w:rsidRPr="00826C32">
        <w:rPr>
          <w:spacing w:val="-5"/>
        </w:rPr>
        <w:t xml:space="preserve"> </w:t>
      </w:r>
      <w:r w:rsidRPr="00826C32">
        <w:t>to</w:t>
      </w:r>
      <w:r w:rsidRPr="00826C32">
        <w:rPr>
          <w:spacing w:val="-4"/>
        </w:rPr>
        <w:t xml:space="preserve"> </w:t>
      </w:r>
      <w:r w:rsidRPr="00826C32">
        <w:t>approve</w:t>
      </w:r>
      <w:r w:rsidRPr="00826C32">
        <w:rPr>
          <w:spacing w:val="-5"/>
        </w:rPr>
        <w:t xml:space="preserve"> </w:t>
      </w:r>
      <w:r w:rsidRPr="00826C32">
        <w:t>the</w:t>
      </w:r>
      <w:r w:rsidRPr="00826C32">
        <w:rPr>
          <w:spacing w:val="-5"/>
        </w:rPr>
        <w:t xml:space="preserve"> </w:t>
      </w:r>
      <w:r w:rsidRPr="00826C32">
        <w:t>Minutes</w:t>
      </w:r>
      <w:r w:rsidRPr="00826C32">
        <w:rPr>
          <w:spacing w:val="-4"/>
        </w:rPr>
        <w:t xml:space="preserve"> </w:t>
      </w:r>
      <w:r w:rsidRPr="00826C32">
        <w:t>and</w:t>
      </w:r>
      <w:r w:rsidRPr="00826C32">
        <w:rPr>
          <w:spacing w:val="-3"/>
        </w:rPr>
        <w:t xml:space="preserve"> </w:t>
      </w:r>
      <w:r w:rsidRPr="00826C32">
        <w:t>any</w:t>
      </w:r>
      <w:r w:rsidRPr="00826C32">
        <w:rPr>
          <w:spacing w:val="-4"/>
        </w:rPr>
        <w:t xml:space="preserve"> </w:t>
      </w:r>
      <w:r w:rsidRPr="00826C32">
        <w:rPr>
          <w:spacing w:val="-2"/>
        </w:rPr>
        <w:t>modifications.</w:t>
      </w:r>
    </w:p>
    <w:p w14:paraId="746E79F9" w14:textId="77777777" w:rsidR="00826C32" w:rsidRPr="00826C32" w:rsidRDefault="00826C32" w:rsidP="00826C32">
      <w:pPr>
        <w:pStyle w:val="ListParagraph"/>
        <w:widowControl w:val="0"/>
        <w:numPr>
          <w:ilvl w:val="1"/>
          <w:numId w:val="1"/>
        </w:numPr>
        <w:tabs>
          <w:tab w:val="left" w:pos="1100"/>
          <w:tab w:val="left" w:pos="3347"/>
        </w:tabs>
        <w:autoSpaceDE w:val="0"/>
        <w:autoSpaceDN w:val="0"/>
        <w:spacing w:before="20" w:after="0" w:line="240" w:lineRule="auto"/>
        <w:contextualSpacing w:val="0"/>
        <w:rPr>
          <w:b/>
        </w:rPr>
      </w:pPr>
      <w:r w:rsidRPr="00826C32">
        <w:t>Moved</w:t>
      </w:r>
      <w:r w:rsidRPr="00826C32">
        <w:rPr>
          <w:spacing w:val="-3"/>
        </w:rPr>
        <w:t xml:space="preserve"> </w:t>
      </w:r>
      <w:r w:rsidRPr="00826C32">
        <w:t>by:</w:t>
      </w:r>
      <w:r w:rsidRPr="00826C32">
        <w:rPr>
          <w:spacing w:val="35"/>
        </w:rPr>
        <w:t xml:space="preserve"> </w:t>
      </w:r>
      <w:r w:rsidRPr="00826C32">
        <w:rPr>
          <w:b/>
        </w:rPr>
        <w:tab/>
      </w:r>
      <w:r w:rsidRPr="00826C32">
        <w:t>Seconded</w:t>
      </w:r>
      <w:r w:rsidRPr="00826C32">
        <w:rPr>
          <w:spacing w:val="-6"/>
        </w:rPr>
        <w:t xml:space="preserve"> </w:t>
      </w:r>
      <w:r w:rsidRPr="00826C32">
        <w:t>by:</w:t>
      </w:r>
      <w:r w:rsidRPr="00826C32">
        <w:rPr>
          <w:spacing w:val="32"/>
        </w:rPr>
        <w:t xml:space="preserve"> </w:t>
      </w:r>
    </w:p>
    <w:p w14:paraId="4A4DAAD3" w14:textId="77777777" w:rsidR="00826C32" w:rsidRPr="00120399" w:rsidRDefault="00826C32" w:rsidP="00120399">
      <w:pPr>
        <w:widowControl w:val="0"/>
        <w:tabs>
          <w:tab w:val="left" w:pos="1100"/>
          <w:tab w:val="left" w:pos="3347"/>
        </w:tabs>
        <w:autoSpaceDE w:val="0"/>
        <w:autoSpaceDN w:val="0"/>
        <w:spacing w:before="20" w:after="0" w:line="240" w:lineRule="auto"/>
        <w:rPr>
          <w:b/>
        </w:rPr>
      </w:pPr>
    </w:p>
    <w:p w14:paraId="044C73A6" w14:textId="77777777" w:rsidR="008C7FA4" w:rsidRPr="00826C32" w:rsidRDefault="008C7FA4" w:rsidP="008C7FA4">
      <w:pPr>
        <w:pStyle w:val="ListParagraph"/>
        <w:widowControl w:val="0"/>
        <w:numPr>
          <w:ilvl w:val="0"/>
          <w:numId w:val="1"/>
        </w:numPr>
        <w:tabs>
          <w:tab w:val="left" w:pos="613"/>
        </w:tabs>
        <w:autoSpaceDE w:val="0"/>
        <w:autoSpaceDN w:val="0"/>
        <w:spacing w:before="176" w:after="0" w:line="240" w:lineRule="auto"/>
        <w:ind w:left="613" w:hanging="233"/>
        <w:contextualSpacing w:val="0"/>
        <w:rPr>
          <w:rFonts w:ascii="Calibri Light"/>
          <w:i/>
        </w:rPr>
      </w:pPr>
      <w:r w:rsidRPr="00826C32">
        <w:rPr>
          <w:rFonts w:ascii="Calibri Light"/>
          <w:b/>
          <w:bCs/>
        </w:rPr>
        <w:t>DPAC</w:t>
      </w:r>
      <w:r w:rsidRPr="00826C32">
        <w:rPr>
          <w:rFonts w:ascii="Calibri Light"/>
          <w:b/>
          <w:bCs/>
          <w:spacing w:val="-5"/>
        </w:rPr>
        <w:t xml:space="preserve"> </w:t>
      </w:r>
      <w:r w:rsidRPr="00826C32">
        <w:rPr>
          <w:rFonts w:ascii="Calibri Light"/>
          <w:b/>
          <w:bCs/>
        </w:rPr>
        <w:t>Updates:</w:t>
      </w:r>
      <w:r w:rsidRPr="00826C32">
        <w:rPr>
          <w:rFonts w:ascii="Calibri Light"/>
          <w:spacing w:val="48"/>
        </w:rPr>
        <w:t xml:space="preserve"> </w:t>
      </w:r>
      <w:r w:rsidRPr="00826C32">
        <w:rPr>
          <w:rFonts w:ascii="Calibri Light"/>
          <w:i/>
        </w:rPr>
        <w:t>Executive</w:t>
      </w:r>
      <w:r w:rsidRPr="00826C32">
        <w:rPr>
          <w:rFonts w:ascii="Calibri Light"/>
          <w:i/>
          <w:spacing w:val="-2"/>
        </w:rPr>
        <w:t xml:space="preserve"> </w:t>
      </w:r>
      <w:r w:rsidRPr="00826C32">
        <w:rPr>
          <w:rFonts w:ascii="Calibri Light"/>
          <w:i/>
          <w:spacing w:val="-4"/>
        </w:rPr>
        <w:t>Team</w:t>
      </w:r>
    </w:p>
    <w:p w14:paraId="5041AA48" w14:textId="77777777" w:rsidR="00826C32" w:rsidRPr="00826C32" w:rsidRDefault="00826C32" w:rsidP="00826C32">
      <w:pPr>
        <w:pStyle w:val="ListParagraph"/>
        <w:widowControl w:val="0"/>
        <w:tabs>
          <w:tab w:val="left" w:pos="613"/>
        </w:tabs>
        <w:autoSpaceDE w:val="0"/>
        <w:autoSpaceDN w:val="0"/>
        <w:spacing w:before="176" w:after="0" w:line="240" w:lineRule="auto"/>
        <w:ind w:left="613"/>
        <w:contextualSpacing w:val="0"/>
        <w:rPr>
          <w:rFonts w:ascii="Calibri Light"/>
          <w:i/>
        </w:rPr>
      </w:pPr>
    </w:p>
    <w:p w14:paraId="03FD66C6" w14:textId="58A1C553" w:rsidR="008C7FA4" w:rsidRPr="00826C32" w:rsidRDefault="00510EBC" w:rsidP="008C7FA4">
      <w:pPr>
        <w:pStyle w:val="ListParagraph"/>
        <w:widowControl w:val="0"/>
        <w:numPr>
          <w:ilvl w:val="1"/>
          <w:numId w:val="1"/>
        </w:numPr>
        <w:tabs>
          <w:tab w:val="left" w:pos="1100"/>
        </w:tabs>
        <w:autoSpaceDE w:val="0"/>
        <w:autoSpaceDN w:val="0"/>
        <w:spacing w:before="25" w:after="0" w:line="240" w:lineRule="auto"/>
        <w:contextualSpacing w:val="0"/>
      </w:pPr>
      <w:r>
        <w:rPr>
          <w:b/>
        </w:rPr>
        <w:t>DPAC Executive Nominations</w:t>
      </w:r>
      <w:r w:rsidR="00AB41D2">
        <w:rPr>
          <w:b/>
        </w:rPr>
        <w:t>, round 1</w:t>
      </w:r>
      <w:r w:rsidR="008C7FA4" w:rsidRPr="00826C32">
        <w:t>:</w:t>
      </w:r>
      <w:r w:rsidR="008C7FA4" w:rsidRPr="00826C32">
        <w:rPr>
          <w:spacing w:val="33"/>
        </w:rPr>
        <w:t xml:space="preserve"> </w:t>
      </w:r>
      <w:r>
        <w:t>Harinder advised that in total, 3 e</w:t>
      </w:r>
      <w:r w:rsidR="009A0F3B" w:rsidRPr="009A0F3B">
        <w:t xml:space="preserve">xecutive </w:t>
      </w:r>
      <w:r>
        <w:t>p</w:t>
      </w:r>
      <w:r w:rsidR="009A0F3B" w:rsidRPr="009A0F3B">
        <w:t>ositions</w:t>
      </w:r>
      <w:r>
        <w:t xml:space="preserve"> needed to be filled because two more Executives had to step down and the previous Chair was regretfully rendered ineligible to serve by the current Executive due to breeches </w:t>
      </w:r>
      <w:r w:rsidR="009C7122">
        <w:t>in</w:t>
      </w:r>
      <w:r>
        <w:t xml:space="preserve"> the Constitution and Bylaws, and Codes of Ethics. So, the following Zones were asked to consider volunteering: Brentwood North, Central </w:t>
      </w:r>
      <w:proofErr w:type="gramStart"/>
      <w:r>
        <w:t>West</w:t>
      </w:r>
      <w:proofErr w:type="gramEnd"/>
      <w:r>
        <w:t xml:space="preserve"> and Cariboo Lougheed</w:t>
      </w:r>
      <w:r w:rsidR="00AB41D2">
        <w:t xml:space="preserve">. The first of three rounds started with: </w:t>
      </w:r>
    </w:p>
    <w:p w14:paraId="11361F1E" w14:textId="77777777" w:rsidR="00826C32" w:rsidRPr="00826C32" w:rsidRDefault="00826C32" w:rsidP="00826C32">
      <w:pPr>
        <w:pStyle w:val="ListParagraph"/>
        <w:widowControl w:val="0"/>
        <w:tabs>
          <w:tab w:val="left" w:pos="1100"/>
        </w:tabs>
        <w:autoSpaceDE w:val="0"/>
        <w:autoSpaceDN w:val="0"/>
        <w:spacing w:before="25" w:after="0" w:line="240" w:lineRule="auto"/>
        <w:ind w:left="1100"/>
        <w:contextualSpacing w:val="0"/>
      </w:pPr>
    </w:p>
    <w:p w14:paraId="2B5C67A3" w14:textId="5BCC5E50" w:rsidR="008C7FA4" w:rsidRPr="00510EBC" w:rsidRDefault="00510EBC" w:rsidP="00510EBC">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t xml:space="preserve">Harinder nominated Vivien Gomes Pollon from Alpha. Vivien </w:t>
      </w:r>
      <w:proofErr w:type="gramStart"/>
      <w:r>
        <w:t>accepted</w:t>
      </w:r>
      <w:proofErr w:type="gramEnd"/>
    </w:p>
    <w:p w14:paraId="597FE0F9" w14:textId="2E6A18ED" w:rsidR="00510EBC" w:rsidRPr="00510EBC" w:rsidRDefault="00332E39" w:rsidP="00510EBC">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rsidRPr="00332E39">
        <w:rPr>
          <w:rFonts w:ascii="Calibri" w:hAnsi="Calibri" w:cs="Calibri"/>
        </w:rPr>
        <w:t>Amber Hubbs</w:t>
      </w:r>
      <w:r w:rsidR="00510EBC">
        <w:rPr>
          <w:rFonts w:ascii="Courier New" w:hAnsi="Courier New"/>
        </w:rPr>
        <w:t xml:space="preserve"> </w:t>
      </w:r>
      <w:r w:rsidR="00510EBC" w:rsidRPr="00510EBC">
        <w:t>nominated Lauren Couture</w:t>
      </w:r>
      <w:r w:rsidR="00510EBC">
        <w:t xml:space="preserve"> from Gilpin. Lauren </w:t>
      </w:r>
      <w:proofErr w:type="gramStart"/>
      <w:r w:rsidR="00510EBC">
        <w:t>accepted</w:t>
      </w:r>
      <w:proofErr w:type="gramEnd"/>
    </w:p>
    <w:p w14:paraId="200B5222" w14:textId="77777777" w:rsidR="00510EBC" w:rsidRPr="00AB41D2" w:rsidRDefault="00510EBC" w:rsidP="00510EBC">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t xml:space="preserve">Trinity nominated </w:t>
      </w:r>
      <w:r w:rsidRPr="00826C32">
        <w:rPr>
          <w:lang w:val="en-US"/>
        </w:rPr>
        <w:t>Hisham Monsour</w:t>
      </w:r>
      <w:r>
        <w:rPr>
          <w:lang w:val="en-US"/>
        </w:rPr>
        <w:t xml:space="preserve"> from Twelfth Avenue. Hisham </w:t>
      </w:r>
      <w:proofErr w:type="gramStart"/>
      <w:r>
        <w:rPr>
          <w:lang w:val="en-US"/>
        </w:rPr>
        <w:t>accepted</w:t>
      </w:r>
      <w:proofErr w:type="gramEnd"/>
    </w:p>
    <w:p w14:paraId="1D6A09D5" w14:textId="77777777" w:rsidR="00AB41D2" w:rsidRPr="00AB41D2" w:rsidRDefault="00AB41D2" w:rsidP="00AB41D2">
      <w:pPr>
        <w:pStyle w:val="ListParagraph"/>
        <w:widowControl w:val="0"/>
        <w:tabs>
          <w:tab w:val="left" w:pos="1820"/>
        </w:tabs>
        <w:autoSpaceDE w:val="0"/>
        <w:autoSpaceDN w:val="0"/>
        <w:spacing w:before="16" w:after="0" w:line="276" w:lineRule="auto"/>
        <w:ind w:left="1820" w:right="266"/>
        <w:contextualSpacing w:val="0"/>
        <w:rPr>
          <w:rFonts w:ascii="Courier New" w:hAnsi="Courier New"/>
        </w:rPr>
      </w:pPr>
    </w:p>
    <w:p w14:paraId="77AFA159" w14:textId="4053F6C1" w:rsidR="00AB41D2" w:rsidRPr="00826C32" w:rsidRDefault="00AB41D2" w:rsidP="00AB41D2">
      <w:pPr>
        <w:pStyle w:val="ListParagraph"/>
        <w:widowControl w:val="0"/>
        <w:numPr>
          <w:ilvl w:val="1"/>
          <w:numId w:val="1"/>
        </w:numPr>
        <w:tabs>
          <w:tab w:val="left" w:pos="1100"/>
        </w:tabs>
        <w:autoSpaceDE w:val="0"/>
        <w:autoSpaceDN w:val="0"/>
        <w:spacing w:before="25" w:after="0" w:line="240" w:lineRule="auto"/>
        <w:contextualSpacing w:val="0"/>
      </w:pPr>
      <w:r>
        <w:rPr>
          <w:b/>
        </w:rPr>
        <w:t>Past Minutes (September, October, November)</w:t>
      </w:r>
      <w:r w:rsidRPr="00826C32">
        <w:t>:</w:t>
      </w:r>
      <w:r w:rsidRPr="00826C32">
        <w:rPr>
          <w:spacing w:val="33"/>
        </w:rPr>
        <w:t xml:space="preserve"> </w:t>
      </w:r>
      <w:r>
        <w:t xml:space="preserve">Harinder advised everyone that the previous minutes were not made available to the Executive, only sparse notes from each month. A discussion ensued and the suggestion was made to use the DPAC Minutes template and summarize everything to the best of the Executives’ ability and then send them out for review with the intention for them to be passed at the next DPAC meeting.  </w:t>
      </w:r>
    </w:p>
    <w:p w14:paraId="730DE8FA" w14:textId="77777777" w:rsidR="00AB41D2" w:rsidRDefault="00AB41D2" w:rsidP="00AB41D2">
      <w:pPr>
        <w:pStyle w:val="ListParagraph"/>
        <w:widowControl w:val="0"/>
        <w:tabs>
          <w:tab w:val="left" w:pos="1820"/>
        </w:tabs>
        <w:autoSpaceDE w:val="0"/>
        <w:autoSpaceDN w:val="0"/>
        <w:spacing w:before="16" w:after="0" w:line="276" w:lineRule="auto"/>
        <w:ind w:left="1100" w:right="266"/>
        <w:contextualSpacing w:val="0"/>
        <w:rPr>
          <w:rFonts w:ascii="Courier New" w:hAnsi="Courier New"/>
        </w:rPr>
      </w:pPr>
    </w:p>
    <w:p w14:paraId="31E8E9C9" w14:textId="7CCFA4EE" w:rsidR="00AB41D2" w:rsidRPr="00826C32" w:rsidRDefault="00AB41D2" w:rsidP="00AB41D2">
      <w:pPr>
        <w:pStyle w:val="ListParagraph"/>
        <w:widowControl w:val="0"/>
        <w:numPr>
          <w:ilvl w:val="1"/>
          <w:numId w:val="1"/>
        </w:numPr>
        <w:tabs>
          <w:tab w:val="left" w:pos="1100"/>
        </w:tabs>
        <w:autoSpaceDE w:val="0"/>
        <w:autoSpaceDN w:val="0"/>
        <w:spacing w:before="25" w:after="0" w:line="240" w:lineRule="auto"/>
        <w:contextualSpacing w:val="0"/>
      </w:pPr>
      <w:r>
        <w:rPr>
          <w:b/>
        </w:rPr>
        <w:t xml:space="preserve">DPAC Executive Nominations, round 2: </w:t>
      </w:r>
      <w:r w:rsidRPr="00AB41D2">
        <w:rPr>
          <w:bCs/>
        </w:rPr>
        <w:t xml:space="preserve">Harinder asked if there were any other school DPAC reps who wished to nominate </w:t>
      </w:r>
      <w:proofErr w:type="gramStart"/>
      <w:r w:rsidRPr="00AB41D2">
        <w:rPr>
          <w:bCs/>
        </w:rPr>
        <w:t>someone</w:t>
      </w:r>
      <w:proofErr w:type="gramEnd"/>
      <w:r w:rsidRPr="00AB41D2">
        <w:rPr>
          <w:bCs/>
        </w:rPr>
        <w:t xml:space="preserve"> or self nominat</w:t>
      </w:r>
      <w:r>
        <w:rPr>
          <w:bCs/>
        </w:rPr>
        <w:t>e. The results stayed the same as the first round:</w:t>
      </w:r>
    </w:p>
    <w:p w14:paraId="4F5D93AB" w14:textId="77777777" w:rsidR="00AB41D2" w:rsidRPr="00826C32" w:rsidRDefault="00AB41D2" w:rsidP="00AB41D2">
      <w:pPr>
        <w:pStyle w:val="ListParagraph"/>
        <w:widowControl w:val="0"/>
        <w:tabs>
          <w:tab w:val="left" w:pos="1100"/>
        </w:tabs>
        <w:autoSpaceDE w:val="0"/>
        <w:autoSpaceDN w:val="0"/>
        <w:spacing w:before="25" w:after="0" w:line="240" w:lineRule="auto"/>
        <w:ind w:left="1100"/>
        <w:contextualSpacing w:val="0"/>
      </w:pPr>
    </w:p>
    <w:p w14:paraId="53F6E42E" w14:textId="77777777" w:rsidR="00AB41D2" w:rsidRPr="00510EBC" w:rsidRDefault="00AB41D2" w:rsidP="00AB41D2">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t xml:space="preserve">Harinder nominated Vivien Gomes Pollon from Alpha. Vivien </w:t>
      </w:r>
      <w:proofErr w:type="gramStart"/>
      <w:r>
        <w:t>accepted</w:t>
      </w:r>
      <w:proofErr w:type="gramEnd"/>
    </w:p>
    <w:p w14:paraId="419CA97A" w14:textId="3684AF7A" w:rsidR="00AB41D2" w:rsidRPr="00510EBC" w:rsidRDefault="006E2641" w:rsidP="00AB41D2">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rsidRPr="00332E39">
        <w:rPr>
          <w:rFonts w:ascii="Calibri" w:hAnsi="Calibri" w:cs="Calibri"/>
        </w:rPr>
        <w:t>Amber Hubbs</w:t>
      </w:r>
      <w:r>
        <w:rPr>
          <w:rFonts w:ascii="Calibri" w:hAnsi="Calibri" w:cs="Calibri"/>
        </w:rPr>
        <w:t xml:space="preserve"> </w:t>
      </w:r>
      <w:r w:rsidR="00AB41D2" w:rsidRPr="00510EBC">
        <w:t>nominated Lauren Couture</w:t>
      </w:r>
      <w:r w:rsidR="00AB41D2">
        <w:t xml:space="preserve"> from Gilpin. Lauren </w:t>
      </w:r>
      <w:proofErr w:type="gramStart"/>
      <w:r w:rsidR="00AB41D2">
        <w:t>accepted</w:t>
      </w:r>
      <w:proofErr w:type="gramEnd"/>
    </w:p>
    <w:p w14:paraId="321E9552" w14:textId="77777777" w:rsidR="00AB41D2" w:rsidRPr="00AB41D2" w:rsidRDefault="00AB41D2" w:rsidP="00AB41D2">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t xml:space="preserve">Trinity nominated </w:t>
      </w:r>
      <w:r w:rsidRPr="00826C32">
        <w:rPr>
          <w:lang w:val="en-US"/>
        </w:rPr>
        <w:t>Hisham Monsour</w:t>
      </w:r>
      <w:r>
        <w:rPr>
          <w:lang w:val="en-US"/>
        </w:rPr>
        <w:t xml:space="preserve"> from Twelfth Avenue. Hisham </w:t>
      </w:r>
      <w:proofErr w:type="gramStart"/>
      <w:r>
        <w:rPr>
          <w:lang w:val="en-US"/>
        </w:rPr>
        <w:t>accepted</w:t>
      </w:r>
      <w:proofErr w:type="gramEnd"/>
    </w:p>
    <w:p w14:paraId="498BF996" w14:textId="77777777" w:rsidR="00AB41D2" w:rsidRPr="00AB41D2" w:rsidRDefault="00AB41D2" w:rsidP="00AB41D2">
      <w:pPr>
        <w:pStyle w:val="ListParagraph"/>
        <w:widowControl w:val="0"/>
        <w:tabs>
          <w:tab w:val="left" w:pos="1820"/>
        </w:tabs>
        <w:autoSpaceDE w:val="0"/>
        <w:autoSpaceDN w:val="0"/>
        <w:spacing w:before="16" w:after="0" w:line="276" w:lineRule="auto"/>
        <w:ind w:left="1820" w:right="266"/>
        <w:contextualSpacing w:val="0"/>
        <w:rPr>
          <w:rFonts w:ascii="Courier New" w:hAnsi="Courier New"/>
        </w:rPr>
      </w:pPr>
    </w:p>
    <w:p w14:paraId="5AAD3E1A" w14:textId="5E3349CD" w:rsidR="00AB41D2" w:rsidRPr="00AB41D2" w:rsidRDefault="00AB41D2" w:rsidP="00AB41D2">
      <w:pPr>
        <w:pStyle w:val="ListParagraph"/>
        <w:widowControl w:val="0"/>
        <w:numPr>
          <w:ilvl w:val="1"/>
          <w:numId w:val="1"/>
        </w:numPr>
        <w:tabs>
          <w:tab w:val="left" w:pos="1820"/>
        </w:tabs>
        <w:autoSpaceDE w:val="0"/>
        <w:autoSpaceDN w:val="0"/>
        <w:spacing w:before="16" w:after="0" w:line="276" w:lineRule="auto"/>
        <w:ind w:right="266"/>
        <w:contextualSpacing w:val="0"/>
        <w:rPr>
          <w:rFonts w:ascii="Courier New" w:hAnsi="Courier New"/>
        </w:rPr>
      </w:pPr>
      <w:r w:rsidRPr="00AB41D2">
        <w:rPr>
          <w:rFonts w:eastAsia="Times New Roman"/>
          <w:b/>
          <w:bCs/>
        </w:rPr>
        <w:t>DPAC Website update:</w:t>
      </w:r>
      <w:r>
        <w:rPr>
          <w:rFonts w:eastAsia="Times New Roman"/>
        </w:rPr>
        <w:t xml:space="preserve"> presentations are </w:t>
      </w:r>
      <w:proofErr w:type="gramStart"/>
      <w:r>
        <w:rPr>
          <w:rFonts w:eastAsia="Times New Roman"/>
        </w:rPr>
        <w:t>up</w:t>
      </w:r>
      <w:proofErr w:type="gramEnd"/>
      <w:r>
        <w:rPr>
          <w:rFonts w:eastAsia="Times New Roman"/>
        </w:rPr>
        <w:t xml:space="preserve"> and Madiha is working on everything else.</w:t>
      </w:r>
    </w:p>
    <w:p w14:paraId="6DEE9CDF" w14:textId="77777777" w:rsidR="00AB41D2" w:rsidRPr="00AB41D2" w:rsidRDefault="00AB41D2" w:rsidP="00AB41D2">
      <w:pPr>
        <w:pStyle w:val="ListParagraph"/>
        <w:widowControl w:val="0"/>
        <w:tabs>
          <w:tab w:val="left" w:pos="1820"/>
        </w:tabs>
        <w:autoSpaceDE w:val="0"/>
        <w:autoSpaceDN w:val="0"/>
        <w:spacing w:before="16" w:after="0" w:line="276" w:lineRule="auto"/>
        <w:ind w:left="1100" w:right="266"/>
        <w:contextualSpacing w:val="0"/>
        <w:rPr>
          <w:rFonts w:ascii="Courier New" w:hAnsi="Courier New"/>
        </w:rPr>
      </w:pPr>
    </w:p>
    <w:p w14:paraId="40D84F26" w14:textId="16C6394E" w:rsidR="00AB41D2" w:rsidRPr="00C22A47" w:rsidRDefault="00C22A47" w:rsidP="00AB41D2">
      <w:pPr>
        <w:pStyle w:val="ListParagraph"/>
        <w:widowControl w:val="0"/>
        <w:numPr>
          <w:ilvl w:val="1"/>
          <w:numId w:val="1"/>
        </w:numPr>
        <w:tabs>
          <w:tab w:val="left" w:pos="1820"/>
        </w:tabs>
        <w:autoSpaceDE w:val="0"/>
        <w:autoSpaceDN w:val="0"/>
        <w:spacing w:before="16" w:after="0" w:line="276" w:lineRule="auto"/>
        <w:ind w:right="266"/>
        <w:contextualSpacing w:val="0"/>
        <w:rPr>
          <w:rFonts w:ascii="Courier New" w:hAnsi="Courier New"/>
        </w:rPr>
      </w:pPr>
      <w:r w:rsidRPr="00C22A47">
        <w:rPr>
          <w:rFonts w:eastAsia="Times New Roman"/>
          <w:b/>
          <w:bCs/>
        </w:rPr>
        <w:t>Constitution</w:t>
      </w:r>
      <w:r w:rsidR="00AB41D2" w:rsidRPr="00C22A47">
        <w:rPr>
          <w:rFonts w:eastAsia="Times New Roman"/>
          <w:b/>
          <w:bCs/>
        </w:rPr>
        <w:t xml:space="preserve"> and B</w:t>
      </w:r>
      <w:r w:rsidRPr="00C22A47">
        <w:rPr>
          <w:rFonts w:eastAsia="Times New Roman"/>
          <w:b/>
          <w:bCs/>
        </w:rPr>
        <w:t>ylaw</w:t>
      </w:r>
      <w:r w:rsidR="00AB41D2" w:rsidRPr="00C22A47">
        <w:rPr>
          <w:rFonts w:eastAsia="Times New Roman"/>
          <w:b/>
          <w:bCs/>
        </w:rPr>
        <w:t xml:space="preserve"> </w:t>
      </w:r>
      <w:r w:rsidRPr="00C22A47">
        <w:rPr>
          <w:rFonts w:eastAsia="Times New Roman"/>
          <w:b/>
          <w:bCs/>
        </w:rPr>
        <w:t xml:space="preserve">Revision </w:t>
      </w:r>
      <w:r w:rsidR="00AB41D2" w:rsidRPr="00C22A47">
        <w:rPr>
          <w:rFonts w:eastAsia="Times New Roman"/>
          <w:b/>
          <w:bCs/>
        </w:rPr>
        <w:t>Committee:</w:t>
      </w:r>
      <w:r w:rsidR="00AB41D2">
        <w:rPr>
          <w:rFonts w:eastAsia="Times New Roman"/>
        </w:rPr>
        <w:t xml:space="preserve"> Does anyone else want to volunteer?</w:t>
      </w:r>
      <w:r>
        <w:rPr>
          <w:rFonts w:eastAsia="Times New Roman"/>
        </w:rPr>
        <w:t xml:space="preserve">  Yes, Adeline Saito from Burnaby Central: </w:t>
      </w:r>
      <w:hyperlink r:id="rId10" w:history="1">
        <w:r w:rsidRPr="001B6FF7">
          <w:rPr>
            <w:rStyle w:val="Hyperlink"/>
            <w:rFonts w:eastAsia="Times New Roman"/>
          </w:rPr>
          <w:t>adelinew@yahoo.com</w:t>
        </w:r>
      </w:hyperlink>
      <w:r>
        <w:rPr>
          <w:rFonts w:eastAsia="Times New Roman"/>
        </w:rPr>
        <w:t xml:space="preserve"> </w:t>
      </w:r>
      <w:r w:rsidR="009C7122">
        <w:rPr>
          <w:rFonts w:eastAsia="Times New Roman"/>
        </w:rPr>
        <w:t>The first meeting will proceed shortly.</w:t>
      </w:r>
    </w:p>
    <w:p w14:paraId="33C89C85" w14:textId="77777777" w:rsidR="00C22A47" w:rsidRPr="00C22A47" w:rsidRDefault="00C22A47" w:rsidP="00C22A47">
      <w:pPr>
        <w:pStyle w:val="ListParagraph"/>
        <w:rPr>
          <w:rFonts w:ascii="Courier New" w:hAnsi="Courier New"/>
        </w:rPr>
      </w:pPr>
    </w:p>
    <w:p w14:paraId="0839FDC1" w14:textId="46DFCD5A" w:rsidR="00C22A47" w:rsidRPr="00C22A47" w:rsidRDefault="00C22A47" w:rsidP="00AB41D2">
      <w:pPr>
        <w:pStyle w:val="ListParagraph"/>
        <w:widowControl w:val="0"/>
        <w:numPr>
          <w:ilvl w:val="1"/>
          <w:numId w:val="1"/>
        </w:numPr>
        <w:tabs>
          <w:tab w:val="left" w:pos="1820"/>
        </w:tabs>
        <w:autoSpaceDE w:val="0"/>
        <w:autoSpaceDN w:val="0"/>
        <w:spacing w:before="16" w:after="0" w:line="276" w:lineRule="auto"/>
        <w:ind w:right="266"/>
        <w:contextualSpacing w:val="0"/>
        <w:rPr>
          <w:rFonts w:ascii="Courier New" w:hAnsi="Courier New"/>
        </w:rPr>
      </w:pPr>
      <w:r w:rsidRPr="00C22A47">
        <w:rPr>
          <w:rFonts w:eastAsia="Times New Roman"/>
          <w:b/>
          <w:bCs/>
        </w:rPr>
        <w:t>Support for PAC websites</w:t>
      </w:r>
      <w:r>
        <w:rPr>
          <w:rFonts w:eastAsia="Times New Roman"/>
        </w:rPr>
        <w:t xml:space="preserve">: Question was raised with Assistant Superintendent, Roberto </w:t>
      </w:r>
      <w:proofErr w:type="spellStart"/>
      <w:r>
        <w:rPr>
          <w:rFonts w:eastAsia="Times New Roman"/>
        </w:rPr>
        <w:t>Bombelli</w:t>
      </w:r>
      <w:proofErr w:type="spellEnd"/>
      <w:r>
        <w:rPr>
          <w:rFonts w:eastAsia="Times New Roman"/>
        </w:rPr>
        <w:t xml:space="preserve"> (IT</w:t>
      </w:r>
      <w:r w:rsidR="009C7122">
        <w:rPr>
          <w:rFonts w:eastAsia="Times New Roman"/>
        </w:rPr>
        <w:t xml:space="preserve"> </w:t>
      </w:r>
      <w:proofErr w:type="gramStart"/>
      <w:r w:rsidR="009C7122">
        <w:rPr>
          <w:rFonts w:eastAsia="Times New Roman"/>
        </w:rPr>
        <w:t>specialist</w:t>
      </w:r>
      <w:r>
        <w:rPr>
          <w:rFonts w:eastAsia="Times New Roman"/>
        </w:rPr>
        <w:t>)...</w:t>
      </w:r>
      <w:proofErr w:type="gramEnd"/>
      <w:r>
        <w:rPr>
          <w:rFonts w:eastAsia="Times New Roman"/>
        </w:rPr>
        <w:t xml:space="preserve">he said he will review the concerns raised by  _____________ from ______________ and get back to all of us. </w:t>
      </w:r>
    </w:p>
    <w:p w14:paraId="66A53960" w14:textId="77777777" w:rsidR="00C22A47" w:rsidRPr="00C22A47" w:rsidRDefault="00C22A47" w:rsidP="00C22A47">
      <w:pPr>
        <w:pStyle w:val="ListParagraph"/>
        <w:rPr>
          <w:rFonts w:ascii="Courier New" w:hAnsi="Courier New"/>
        </w:rPr>
      </w:pPr>
    </w:p>
    <w:p w14:paraId="0BAC28C8" w14:textId="2F394A96" w:rsidR="00C22A47" w:rsidRPr="00C22A47" w:rsidRDefault="00C22A47" w:rsidP="00AB41D2">
      <w:pPr>
        <w:pStyle w:val="ListParagraph"/>
        <w:widowControl w:val="0"/>
        <w:numPr>
          <w:ilvl w:val="1"/>
          <w:numId w:val="1"/>
        </w:numPr>
        <w:tabs>
          <w:tab w:val="left" w:pos="1820"/>
        </w:tabs>
        <w:autoSpaceDE w:val="0"/>
        <w:autoSpaceDN w:val="0"/>
        <w:spacing w:before="16" w:after="0" w:line="276" w:lineRule="auto"/>
        <w:ind w:right="266"/>
        <w:contextualSpacing w:val="0"/>
        <w:rPr>
          <w:rFonts w:ascii="Courier New" w:hAnsi="Courier New"/>
        </w:rPr>
      </w:pPr>
      <w:r w:rsidRPr="00C22A47">
        <w:rPr>
          <w:rFonts w:eastAsia="Times New Roman"/>
          <w:b/>
          <w:bCs/>
        </w:rPr>
        <w:t>Financials</w:t>
      </w:r>
      <w:r>
        <w:rPr>
          <w:rFonts w:eastAsia="Times New Roman"/>
          <w:b/>
          <w:bCs/>
        </w:rPr>
        <w:t xml:space="preserve">: </w:t>
      </w:r>
      <w:r>
        <w:rPr>
          <w:rFonts w:eastAsia="Times New Roman"/>
        </w:rPr>
        <w:t xml:space="preserve">Ignacio (Treasurer) stepped down. We are currently stuck with this transition from the last Treasurer (Alfred and previous </w:t>
      </w:r>
      <w:proofErr w:type="gramStart"/>
      <w:r>
        <w:rPr>
          <w:rFonts w:eastAsia="Times New Roman"/>
        </w:rPr>
        <w:t>Executive)...</w:t>
      </w:r>
      <w:proofErr w:type="gramEnd"/>
      <w:r>
        <w:rPr>
          <w:rFonts w:eastAsia="Times New Roman"/>
        </w:rPr>
        <w:t>i.e. no cheque books and the signing authority transfer is not complete yet. We need to vote in a new Treasurer at the next Executive meeting and continue trying to solve the problem</w:t>
      </w:r>
      <w:r w:rsidR="00120399">
        <w:rPr>
          <w:rFonts w:eastAsia="Times New Roman"/>
        </w:rPr>
        <w:t>s</w:t>
      </w:r>
      <w:r>
        <w:rPr>
          <w:rFonts w:eastAsia="Times New Roman"/>
        </w:rPr>
        <w:t>. Alfre</w:t>
      </w:r>
      <w:r w:rsidR="00120399">
        <w:rPr>
          <w:rFonts w:eastAsia="Times New Roman"/>
        </w:rPr>
        <w:t>d</w:t>
      </w:r>
      <w:r>
        <w:rPr>
          <w:rFonts w:eastAsia="Times New Roman"/>
        </w:rPr>
        <w:t xml:space="preserve"> said he would support the new Executive</w:t>
      </w:r>
      <w:r w:rsidR="00120399">
        <w:rPr>
          <w:rFonts w:eastAsia="Times New Roman"/>
        </w:rPr>
        <w:t xml:space="preserve"> as</w:t>
      </w:r>
      <w:r>
        <w:rPr>
          <w:rFonts w:eastAsia="Times New Roman"/>
        </w:rPr>
        <w:t xml:space="preserve"> much as he could until everything is fixed.</w:t>
      </w:r>
    </w:p>
    <w:p w14:paraId="6F16DE10" w14:textId="77777777" w:rsidR="00C22A47" w:rsidRPr="00C22A47" w:rsidRDefault="00C22A47" w:rsidP="00C22A47">
      <w:pPr>
        <w:pStyle w:val="ListParagraph"/>
        <w:rPr>
          <w:rFonts w:ascii="Courier New" w:hAnsi="Courier New"/>
        </w:rPr>
      </w:pPr>
    </w:p>
    <w:p w14:paraId="2793E076" w14:textId="3E9C7240" w:rsidR="00C22A47" w:rsidRPr="00C22A47" w:rsidRDefault="00C22A47" w:rsidP="00AB41D2">
      <w:pPr>
        <w:pStyle w:val="ListParagraph"/>
        <w:widowControl w:val="0"/>
        <w:numPr>
          <w:ilvl w:val="1"/>
          <w:numId w:val="1"/>
        </w:numPr>
        <w:tabs>
          <w:tab w:val="left" w:pos="1820"/>
        </w:tabs>
        <w:autoSpaceDE w:val="0"/>
        <w:autoSpaceDN w:val="0"/>
        <w:spacing w:before="16" w:after="0" w:line="276" w:lineRule="auto"/>
        <w:ind w:right="266"/>
        <w:contextualSpacing w:val="0"/>
        <w:rPr>
          <w:rFonts w:ascii="Courier New" w:hAnsi="Courier New"/>
        </w:rPr>
      </w:pPr>
      <w:r w:rsidRPr="00C22A47">
        <w:rPr>
          <w:rFonts w:eastAsia="Times New Roman"/>
          <w:b/>
          <w:bCs/>
        </w:rPr>
        <w:t>BCCPAC AGM:</w:t>
      </w:r>
      <w:r>
        <w:rPr>
          <w:rFonts w:eastAsia="Times New Roman"/>
        </w:rPr>
        <w:t xml:space="preserve">  Harinder wishes to write two resolutions from the </w:t>
      </w:r>
      <w:r w:rsidR="00120399">
        <w:rPr>
          <w:rFonts w:eastAsia="Times New Roman"/>
        </w:rPr>
        <w:t>DPAC…</w:t>
      </w:r>
      <w:r>
        <w:rPr>
          <w:rFonts w:eastAsia="Times New Roman"/>
        </w:rPr>
        <w:t xml:space="preserve">Burnaby school district. One is for for teacher accountability. The other is about SOGI. </w:t>
      </w:r>
      <w:r w:rsidR="00120399">
        <w:rPr>
          <w:rFonts w:eastAsia="Times New Roman"/>
        </w:rPr>
        <w:t>She a</w:t>
      </w:r>
      <w:r>
        <w:rPr>
          <w:rFonts w:eastAsia="Times New Roman"/>
        </w:rPr>
        <w:t>sked for feedback. Harinder will send to general for feedback</w:t>
      </w:r>
      <w:r w:rsidR="00120399">
        <w:rPr>
          <w:rFonts w:eastAsia="Times New Roman"/>
        </w:rPr>
        <w:t xml:space="preserve"> and see how it goes</w:t>
      </w:r>
      <w:r>
        <w:rPr>
          <w:rFonts w:eastAsia="Times New Roman"/>
        </w:rPr>
        <w:t>. Suggestion was put forth for Google docs to be used to manage the feedback. Harinder has asked for Microsoft Teams from SD.</w:t>
      </w:r>
      <w:proofErr w:type="gramStart"/>
      <w:r>
        <w:rPr>
          <w:rFonts w:eastAsia="Times New Roman"/>
        </w:rPr>
        <w:t>..haven't</w:t>
      </w:r>
      <w:proofErr w:type="gramEnd"/>
      <w:r>
        <w:rPr>
          <w:rFonts w:eastAsia="Times New Roman"/>
        </w:rPr>
        <w:t xml:space="preserve"> heard back yet.</w:t>
      </w:r>
      <w:r w:rsidR="009C7122">
        <w:rPr>
          <w:rFonts w:eastAsia="Times New Roman"/>
        </w:rPr>
        <w:t xml:space="preserve"> She also informed everyone that Trinity and herself would be attending the AGM and Conference and asked if there were others who wished to attend. </w:t>
      </w:r>
    </w:p>
    <w:p w14:paraId="29741968" w14:textId="77777777" w:rsidR="00C22A47" w:rsidRPr="00C22A47" w:rsidRDefault="00C22A47" w:rsidP="00C22A47">
      <w:pPr>
        <w:pStyle w:val="ListParagraph"/>
        <w:rPr>
          <w:rFonts w:ascii="Courier New" w:hAnsi="Courier New"/>
        </w:rPr>
      </w:pPr>
    </w:p>
    <w:p w14:paraId="0203CC3A" w14:textId="61FFA951" w:rsidR="007153C9" w:rsidRPr="007153C9" w:rsidRDefault="00C22A47" w:rsidP="007153C9">
      <w:pPr>
        <w:pStyle w:val="ListParagraph"/>
        <w:widowControl w:val="0"/>
        <w:numPr>
          <w:ilvl w:val="1"/>
          <w:numId w:val="1"/>
        </w:numPr>
        <w:tabs>
          <w:tab w:val="left" w:pos="1820"/>
        </w:tabs>
        <w:autoSpaceDE w:val="0"/>
        <w:autoSpaceDN w:val="0"/>
        <w:spacing w:before="16" w:after="0" w:line="276" w:lineRule="auto"/>
        <w:ind w:right="266"/>
        <w:contextualSpacing w:val="0"/>
        <w:rPr>
          <w:rFonts w:ascii="Courier New" w:hAnsi="Courier New"/>
        </w:rPr>
      </w:pPr>
      <w:r w:rsidRPr="00C22A47">
        <w:rPr>
          <w:rFonts w:eastAsia="Times New Roman"/>
          <w:b/>
          <w:bCs/>
        </w:rPr>
        <w:t>School visits presentations:</w:t>
      </w:r>
      <w:r>
        <w:rPr>
          <w:rFonts w:eastAsia="Times New Roman"/>
        </w:rPr>
        <w:t xml:space="preserve"> Harinder let everyone know that it’s a great chance to see how the schools who are listed - are meeting their goals, or not – and that we can give feedback to them. </w:t>
      </w:r>
      <w:r>
        <w:rPr>
          <w:rFonts w:eastAsia="Times New Roman"/>
        </w:rPr>
        <w:lastRenderedPageBreak/>
        <w:t xml:space="preserve">Please </w:t>
      </w:r>
      <w:r w:rsidR="00120399">
        <w:rPr>
          <w:rFonts w:eastAsia="Times New Roman"/>
        </w:rPr>
        <w:t>sign-up</w:t>
      </w:r>
      <w:r>
        <w:rPr>
          <w:rFonts w:eastAsia="Times New Roman"/>
        </w:rPr>
        <w:t xml:space="preserve"> ASAP.</w:t>
      </w:r>
    </w:p>
    <w:p w14:paraId="66BE8244" w14:textId="77777777" w:rsidR="007153C9" w:rsidRPr="007153C9" w:rsidRDefault="007153C9" w:rsidP="007153C9">
      <w:pPr>
        <w:pStyle w:val="ListParagraph"/>
        <w:rPr>
          <w:rFonts w:eastAsia="Times New Roman"/>
        </w:rPr>
      </w:pPr>
    </w:p>
    <w:p w14:paraId="7FDF2D58" w14:textId="178DDB3F" w:rsidR="007153C9" w:rsidRDefault="007153C9" w:rsidP="005D3847">
      <w:pPr>
        <w:pStyle w:val="ListParagraph"/>
        <w:widowControl w:val="0"/>
        <w:numPr>
          <w:ilvl w:val="1"/>
          <w:numId w:val="1"/>
        </w:numPr>
        <w:tabs>
          <w:tab w:val="left" w:pos="1820"/>
        </w:tabs>
        <w:autoSpaceDE w:val="0"/>
        <w:autoSpaceDN w:val="0"/>
        <w:spacing w:before="16" w:after="0" w:line="276" w:lineRule="auto"/>
        <w:ind w:right="266"/>
        <w:contextualSpacing w:val="0"/>
        <w:rPr>
          <w:rFonts w:eastAsia="Times New Roman"/>
        </w:rPr>
      </w:pPr>
      <w:r w:rsidRPr="007153C9">
        <w:rPr>
          <w:rFonts w:eastAsia="Times New Roman"/>
          <w:b/>
          <w:bCs/>
        </w:rPr>
        <w:t xml:space="preserve">SD Budget Presentation Preparation: </w:t>
      </w:r>
      <w:r w:rsidRPr="007153C9">
        <w:rPr>
          <w:rFonts w:eastAsia="Times New Roman"/>
        </w:rPr>
        <w:t>Harinder stressed the importance of being prepared for the budge</w:t>
      </w:r>
      <w:r w:rsidR="00B07FF4">
        <w:rPr>
          <w:rFonts w:eastAsia="Times New Roman"/>
        </w:rPr>
        <w:t>t</w:t>
      </w:r>
      <w:r w:rsidRPr="007153C9">
        <w:rPr>
          <w:rFonts w:eastAsia="Times New Roman"/>
        </w:rPr>
        <w:t xml:space="preserve"> meeting coming up in April, i.e. it’s a good idea to be ready with a wish list from your schools so the school district knows what parents want.</w:t>
      </w:r>
      <w:r>
        <w:rPr>
          <w:rFonts w:eastAsia="Times New Roman"/>
          <w:b/>
          <w:bCs/>
        </w:rPr>
        <w:t xml:space="preserve"> </w:t>
      </w:r>
      <w:r w:rsidRPr="007153C9">
        <w:rPr>
          <w:rFonts w:eastAsia="Times New Roman"/>
        </w:rPr>
        <w:t>For example,</w:t>
      </w:r>
      <w:r>
        <w:rPr>
          <w:rFonts w:eastAsia="Times New Roman"/>
          <w:b/>
          <w:bCs/>
        </w:rPr>
        <w:t xml:space="preserve"> </w:t>
      </w:r>
      <w:r w:rsidRPr="007153C9">
        <w:rPr>
          <w:rFonts w:eastAsia="Times New Roman"/>
        </w:rPr>
        <w:t>AED machines for every school</w:t>
      </w:r>
      <w:r>
        <w:rPr>
          <w:rFonts w:eastAsia="Times New Roman"/>
        </w:rPr>
        <w:t xml:space="preserve">. </w:t>
      </w:r>
      <w:r w:rsidRPr="007153C9">
        <w:rPr>
          <w:rFonts w:eastAsia="Times New Roman"/>
        </w:rPr>
        <w:t xml:space="preserve">Trinity </w:t>
      </w:r>
      <w:r w:rsidR="00B07FF4">
        <w:rPr>
          <w:rFonts w:eastAsia="Times New Roman"/>
        </w:rPr>
        <w:t xml:space="preserve">was encouraged by her principal to </w:t>
      </w:r>
      <w:r w:rsidR="0023738B">
        <w:rPr>
          <w:rFonts w:eastAsia="Times New Roman"/>
        </w:rPr>
        <w:t>bring this idea to all DPAC</w:t>
      </w:r>
      <w:r w:rsidR="00B07FF4">
        <w:rPr>
          <w:rFonts w:eastAsia="Times New Roman"/>
        </w:rPr>
        <w:t xml:space="preserve"> reps so they can take it back to their schools/principals. She </w:t>
      </w:r>
      <w:r w:rsidRPr="007153C9">
        <w:rPr>
          <w:rFonts w:eastAsia="Times New Roman"/>
        </w:rPr>
        <w:t xml:space="preserve">shared the story of </w:t>
      </w:r>
      <w:r w:rsidR="00B07FF4">
        <w:rPr>
          <w:rFonts w:eastAsia="Times New Roman"/>
        </w:rPr>
        <w:t xml:space="preserve">a </w:t>
      </w:r>
      <w:r w:rsidRPr="007153C9">
        <w:rPr>
          <w:rFonts w:eastAsia="Times New Roman"/>
        </w:rPr>
        <w:t>grade 11</w:t>
      </w:r>
      <w:r w:rsidR="00B07FF4">
        <w:rPr>
          <w:rFonts w:eastAsia="Times New Roman"/>
        </w:rPr>
        <w:t xml:space="preserve"> girl (perfect health)</w:t>
      </w:r>
      <w:r>
        <w:rPr>
          <w:rFonts w:eastAsia="Times New Roman"/>
        </w:rPr>
        <w:t xml:space="preserve"> who had a heart </w:t>
      </w:r>
      <w:proofErr w:type="gramStart"/>
      <w:r>
        <w:rPr>
          <w:rFonts w:eastAsia="Times New Roman"/>
        </w:rPr>
        <w:t>attack</w:t>
      </w:r>
      <w:proofErr w:type="gramEnd"/>
      <w:r>
        <w:rPr>
          <w:rFonts w:eastAsia="Times New Roman"/>
        </w:rPr>
        <w:t xml:space="preserve"> and it was having the AED machine onsite that saved her. The principal went out the next day to purchase two more – one for each floor in the high school.</w:t>
      </w:r>
      <w:r w:rsidRPr="007153C9">
        <w:rPr>
          <w:rFonts w:eastAsia="Times New Roman"/>
        </w:rPr>
        <w:t xml:space="preserve"> </w:t>
      </w:r>
      <w:r w:rsidR="00B07FF4">
        <w:rPr>
          <w:rFonts w:eastAsia="Times New Roman"/>
        </w:rPr>
        <w:t>She a</w:t>
      </w:r>
      <w:r w:rsidR="0023738B">
        <w:rPr>
          <w:rFonts w:eastAsia="Times New Roman"/>
        </w:rPr>
        <w:t>l</w:t>
      </w:r>
      <w:r>
        <w:rPr>
          <w:rFonts w:eastAsia="Times New Roman"/>
        </w:rPr>
        <w:t>so spoke about a grade 10</w:t>
      </w:r>
      <w:r w:rsidR="009C7122">
        <w:rPr>
          <w:rFonts w:eastAsia="Times New Roman"/>
        </w:rPr>
        <w:t xml:space="preserve"> male</w:t>
      </w:r>
      <w:r w:rsidR="00B07FF4">
        <w:rPr>
          <w:rFonts w:eastAsia="Times New Roman"/>
        </w:rPr>
        <w:t xml:space="preserve"> (perfect health)</w:t>
      </w:r>
      <w:r>
        <w:rPr>
          <w:rFonts w:eastAsia="Times New Roman"/>
        </w:rPr>
        <w:t xml:space="preserve"> who </w:t>
      </w:r>
      <w:r w:rsidR="0023738B">
        <w:rPr>
          <w:rFonts w:eastAsia="Times New Roman"/>
        </w:rPr>
        <w:t xml:space="preserve">sadly </w:t>
      </w:r>
      <w:r>
        <w:rPr>
          <w:rFonts w:eastAsia="Times New Roman"/>
        </w:rPr>
        <w:t xml:space="preserve">passed from having a heart attack in a Vancouver private school 2 years ago. </w:t>
      </w:r>
      <w:r w:rsidRPr="007153C9">
        <w:rPr>
          <w:rFonts w:eastAsia="Times New Roman"/>
        </w:rPr>
        <w:t xml:space="preserve"> </w:t>
      </w:r>
      <w:r w:rsidR="00B07FF4">
        <w:rPr>
          <w:rFonts w:eastAsia="Times New Roman"/>
        </w:rPr>
        <w:t xml:space="preserve">Discussion about the need for portables…because so many schools are over capacity. One school was given a </w:t>
      </w:r>
      <w:r w:rsidRPr="007153C9">
        <w:rPr>
          <w:rFonts w:eastAsia="Times New Roman"/>
        </w:rPr>
        <w:t>40k wish list</w:t>
      </w:r>
      <w:r w:rsidR="00B07FF4">
        <w:rPr>
          <w:rFonts w:eastAsia="Times New Roman"/>
        </w:rPr>
        <w:t xml:space="preserve"> from their </w:t>
      </w:r>
      <w:proofErr w:type="gramStart"/>
      <w:r w:rsidR="00B07FF4">
        <w:rPr>
          <w:rFonts w:eastAsia="Times New Roman"/>
        </w:rPr>
        <w:t>teachers</w:t>
      </w:r>
      <w:proofErr w:type="gramEnd"/>
      <w:r w:rsidR="00B07FF4">
        <w:rPr>
          <w:rFonts w:eastAsia="Times New Roman"/>
        </w:rPr>
        <w:t xml:space="preserve"> but the DPAC could only accommodate 20K. Discussion came up about </w:t>
      </w:r>
      <w:r w:rsidRPr="007153C9">
        <w:rPr>
          <w:rFonts w:eastAsia="Times New Roman"/>
        </w:rPr>
        <w:t>how much can the district give to the schools?</w:t>
      </w:r>
      <w:r w:rsidR="0023738B">
        <w:rPr>
          <w:rFonts w:eastAsia="Times New Roman"/>
        </w:rPr>
        <w:t xml:space="preserve"> </w:t>
      </w:r>
      <w:proofErr w:type="gramStart"/>
      <w:r w:rsidR="0023738B">
        <w:rPr>
          <w:rFonts w:eastAsia="Times New Roman"/>
        </w:rPr>
        <w:t>Also</w:t>
      </w:r>
      <w:proofErr w:type="gramEnd"/>
      <w:r w:rsidR="0023738B">
        <w:rPr>
          <w:rFonts w:eastAsia="Times New Roman"/>
        </w:rPr>
        <w:t xml:space="preserve"> some DPAC reps thought it wrong that DPAC’s fund so much of what is being asked for by teachers and admin and thought it should come from the school district</w:t>
      </w:r>
      <w:r w:rsidR="009C7122">
        <w:rPr>
          <w:rFonts w:eastAsia="Times New Roman"/>
        </w:rPr>
        <w:t>/Ministry</w:t>
      </w:r>
      <w:r w:rsidR="0023738B">
        <w:rPr>
          <w:rFonts w:eastAsia="Times New Roman"/>
        </w:rPr>
        <w:t xml:space="preserve">. Trinity gave an example of safety bin contents…her old elementary school knew that the school district should fund it </w:t>
      </w:r>
      <w:proofErr w:type="gramStart"/>
      <w:r w:rsidR="0023738B">
        <w:rPr>
          <w:rFonts w:eastAsia="Times New Roman"/>
        </w:rPr>
        <w:t>completely</w:t>
      </w:r>
      <w:proofErr w:type="gramEnd"/>
      <w:r w:rsidR="0023738B">
        <w:rPr>
          <w:rFonts w:eastAsia="Times New Roman"/>
        </w:rPr>
        <w:t xml:space="preserve"> but they wanted to make sure their kids were safe right away so instead of fighting for the policy they raised enough</w:t>
      </w:r>
      <w:r w:rsidR="009C7122">
        <w:rPr>
          <w:rFonts w:eastAsia="Times New Roman"/>
        </w:rPr>
        <w:t xml:space="preserve"> money</w:t>
      </w:r>
      <w:r w:rsidR="0023738B">
        <w:rPr>
          <w:rFonts w:eastAsia="Times New Roman"/>
        </w:rPr>
        <w:t xml:space="preserve"> to outfit their emergency bin. </w:t>
      </w:r>
    </w:p>
    <w:p w14:paraId="28B35F13" w14:textId="77777777" w:rsidR="0023738B" w:rsidRPr="007153C9" w:rsidRDefault="0023738B" w:rsidP="0023738B">
      <w:pPr>
        <w:pStyle w:val="ListParagraph"/>
        <w:widowControl w:val="0"/>
        <w:tabs>
          <w:tab w:val="left" w:pos="1820"/>
        </w:tabs>
        <w:autoSpaceDE w:val="0"/>
        <w:autoSpaceDN w:val="0"/>
        <w:spacing w:before="16" w:after="0" w:line="276" w:lineRule="auto"/>
        <w:ind w:left="618" w:right="266"/>
        <w:contextualSpacing w:val="0"/>
        <w:rPr>
          <w:rFonts w:eastAsia="Times New Roman"/>
        </w:rPr>
      </w:pPr>
    </w:p>
    <w:p w14:paraId="17ADF28F" w14:textId="250C1B3D" w:rsidR="0023738B" w:rsidRPr="00120399" w:rsidRDefault="0023738B" w:rsidP="00C40AF3">
      <w:pPr>
        <w:pStyle w:val="ListParagraph"/>
        <w:widowControl w:val="0"/>
        <w:numPr>
          <w:ilvl w:val="1"/>
          <w:numId w:val="1"/>
        </w:numPr>
        <w:tabs>
          <w:tab w:val="left" w:pos="1100"/>
        </w:tabs>
        <w:autoSpaceDE w:val="0"/>
        <w:autoSpaceDN w:val="0"/>
        <w:spacing w:before="25" w:after="0" w:line="240" w:lineRule="auto"/>
        <w:contextualSpacing w:val="0"/>
      </w:pPr>
      <w:r w:rsidRPr="00120399">
        <w:rPr>
          <w:b/>
        </w:rPr>
        <w:t xml:space="preserve">DPAC Executive Nominations, round 3: </w:t>
      </w:r>
      <w:r w:rsidRPr="00120399">
        <w:rPr>
          <w:bCs/>
        </w:rPr>
        <w:t xml:space="preserve">Harinder asked if there were any other school DPAC reps who wished to nominate </w:t>
      </w:r>
      <w:proofErr w:type="gramStart"/>
      <w:r w:rsidRPr="00120399">
        <w:rPr>
          <w:bCs/>
        </w:rPr>
        <w:t>someone</w:t>
      </w:r>
      <w:proofErr w:type="gramEnd"/>
      <w:r w:rsidRPr="00120399">
        <w:rPr>
          <w:bCs/>
        </w:rPr>
        <w:t xml:space="preserve"> or self nominate. </w:t>
      </w:r>
    </w:p>
    <w:p w14:paraId="5D5FD683" w14:textId="77777777" w:rsidR="00120399" w:rsidRPr="00826C32" w:rsidRDefault="00120399" w:rsidP="00120399">
      <w:pPr>
        <w:widowControl w:val="0"/>
        <w:tabs>
          <w:tab w:val="left" w:pos="1100"/>
        </w:tabs>
        <w:autoSpaceDE w:val="0"/>
        <w:autoSpaceDN w:val="0"/>
        <w:spacing w:before="25" w:after="0" w:line="240" w:lineRule="auto"/>
      </w:pPr>
    </w:p>
    <w:p w14:paraId="4375F70C" w14:textId="47FC07FD" w:rsidR="0023738B" w:rsidRPr="0023738B" w:rsidRDefault="0023738B" w:rsidP="0023738B">
      <w:pPr>
        <w:pStyle w:val="ListParagraph"/>
        <w:numPr>
          <w:ilvl w:val="0"/>
          <w:numId w:val="5"/>
        </w:numPr>
      </w:pPr>
      <w:r>
        <w:t>William</w:t>
      </w:r>
      <w:r w:rsidRPr="0023738B">
        <w:t xml:space="preserve"> </w:t>
      </w:r>
      <w:r w:rsidR="000534DD">
        <w:t xml:space="preserve">was nominated </w:t>
      </w:r>
      <w:r w:rsidRPr="0023738B">
        <w:t xml:space="preserve">but he declined and said maybe in May. </w:t>
      </w:r>
    </w:p>
    <w:p w14:paraId="073F0BF4" w14:textId="4AFF6942" w:rsidR="0023738B" w:rsidRPr="00510EBC" w:rsidRDefault="0023738B" w:rsidP="0023738B">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t xml:space="preserve">Harinder nominated Vivien Gomes Pollon from Alpha. Vivien </w:t>
      </w:r>
      <w:proofErr w:type="gramStart"/>
      <w:r>
        <w:t>accepted</w:t>
      </w:r>
      <w:proofErr w:type="gramEnd"/>
    </w:p>
    <w:p w14:paraId="18BA455E" w14:textId="6522C1DB" w:rsidR="0023738B" w:rsidRPr="00510EBC" w:rsidRDefault="006E2641" w:rsidP="0023738B">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rsidRPr="00332E39">
        <w:rPr>
          <w:rFonts w:ascii="Calibri" w:hAnsi="Calibri" w:cs="Calibri"/>
        </w:rPr>
        <w:t>Amber Hubbs</w:t>
      </w:r>
      <w:r w:rsidR="0023738B">
        <w:rPr>
          <w:rFonts w:ascii="Courier New" w:hAnsi="Courier New"/>
        </w:rPr>
        <w:t xml:space="preserve"> </w:t>
      </w:r>
      <w:r w:rsidR="0023738B" w:rsidRPr="00510EBC">
        <w:t>nominated Lauren Couture</w:t>
      </w:r>
      <w:r w:rsidR="0023738B">
        <w:t xml:space="preserve"> from Gilpin. Lauren </w:t>
      </w:r>
      <w:proofErr w:type="gramStart"/>
      <w:r w:rsidR="0023738B">
        <w:t>accepted</w:t>
      </w:r>
      <w:proofErr w:type="gramEnd"/>
    </w:p>
    <w:p w14:paraId="1EA4C366" w14:textId="2754CB41" w:rsidR="00AB41D2" w:rsidRPr="00120399" w:rsidRDefault="0023738B" w:rsidP="00120399">
      <w:pPr>
        <w:pStyle w:val="ListParagraph"/>
        <w:widowControl w:val="0"/>
        <w:numPr>
          <w:ilvl w:val="2"/>
          <w:numId w:val="1"/>
        </w:numPr>
        <w:tabs>
          <w:tab w:val="left" w:pos="1820"/>
        </w:tabs>
        <w:autoSpaceDE w:val="0"/>
        <w:autoSpaceDN w:val="0"/>
        <w:spacing w:before="16" w:after="0" w:line="276" w:lineRule="auto"/>
        <w:ind w:right="266"/>
        <w:contextualSpacing w:val="0"/>
        <w:rPr>
          <w:rFonts w:ascii="Courier New" w:hAnsi="Courier New"/>
        </w:rPr>
      </w:pPr>
      <w:r>
        <w:t xml:space="preserve">Trinity nominated </w:t>
      </w:r>
      <w:r w:rsidRPr="00826C32">
        <w:rPr>
          <w:lang w:val="en-US"/>
        </w:rPr>
        <w:t>Hisham Monsour</w:t>
      </w:r>
      <w:r>
        <w:rPr>
          <w:lang w:val="en-US"/>
        </w:rPr>
        <w:t xml:space="preserve"> from Twelfth Avenue. Hisham </w:t>
      </w:r>
      <w:proofErr w:type="gramStart"/>
      <w:r>
        <w:rPr>
          <w:lang w:val="en-US"/>
        </w:rPr>
        <w:t>accepted</w:t>
      </w:r>
      <w:proofErr w:type="gramEnd"/>
    </w:p>
    <w:p w14:paraId="545344A5" w14:textId="77777777" w:rsidR="00120399" w:rsidRDefault="00120399" w:rsidP="00120399">
      <w:pPr>
        <w:widowControl w:val="0"/>
        <w:tabs>
          <w:tab w:val="left" w:pos="1820"/>
        </w:tabs>
        <w:autoSpaceDE w:val="0"/>
        <w:autoSpaceDN w:val="0"/>
        <w:spacing w:before="16" w:after="0" w:line="276" w:lineRule="auto"/>
        <w:ind w:right="266"/>
        <w:rPr>
          <w:rFonts w:ascii="Courier New" w:hAnsi="Courier New"/>
        </w:rPr>
      </w:pPr>
    </w:p>
    <w:p w14:paraId="787D4970" w14:textId="2D545F8E" w:rsidR="00120399" w:rsidRPr="00826C32" w:rsidRDefault="00120399" w:rsidP="00DA150A">
      <w:pPr>
        <w:pStyle w:val="ListParagraph"/>
        <w:widowControl w:val="0"/>
        <w:numPr>
          <w:ilvl w:val="1"/>
          <w:numId w:val="1"/>
        </w:numPr>
        <w:tabs>
          <w:tab w:val="left" w:pos="1100"/>
        </w:tabs>
        <w:autoSpaceDE w:val="0"/>
        <w:autoSpaceDN w:val="0"/>
        <w:spacing w:before="25" w:after="0" w:line="240" w:lineRule="auto"/>
        <w:contextualSpacing w:val="0"/>
      </w:pPr>
      <w:r w:rsidRPr="00604BFE">
        <w:rPr>
          <w:bCs/>
        </w:rPr>
        <w:t xml:space="preserve">The results stayed the same as the first round and they were </w:t>
      </w:r>
      <w:r w:rsidR="006269CE" w:rsidRPr="00604BFE">
        <w:rPr>
          <w:bCs/>
        </w:rPr>
        <w:t xml:space="preserve">gratefully </w:t>
      </w:r>
      <w:r w:rsidRPr="00604BFE">
        <w:rPr>
          <w:bCs/>
        </w:rPr>
        <w:t>voted in by acclamation</w:t>
      </w:r>
      <w:r w:rsidR="009C7122" w:rsidRPr="00604BFE">
        <w:rPr>
          <w:bCs/>
        </w:rPr>
        <w:t>.</w:t>
      </w:r>
      <w:r w:rsidRPr="00604BFE">
        <w:rPr>
          <w:bCs/>
        </w:rPr>
        <w:t xml:space="preserve"> They briefly introduced themselves. </w:t>
      </w:r>
      <w:r w:rsidR="00604BFE" w:rsidRPr="00604BFE">
        <w:rPr>
          <w:bCs/>
        </w:rPr>
        <w:t xml:space="preserve">Vivien is a Montessorian, who believes in nurturing the spirit of the child. Career background is in business.  </w:t>
      </w:r>
      <w:r w:rsidR="00604BFE">
        <w:rPr>
          <w:bCs/>
        </w:rPr>
        <w:t>She has</w:t>
      </w:r>
      <w:r w:rsidR="00604BFE" w:rsidRPr="00604BFE">
        <w:rPr>
          <w:bCs/>
        </w:rPr>
        <w:t xml:space="preserve"> two older children who have </w:t>
      </w:r>
      <w:proofErr w:type="gramStart"/>
      <w:r w:rsidR="00604BFE" w:rsidRPr="00604BFE">
        <w:rPr>
          <w:bCs/>
        </w:rPr>
        <w:t>graduated</w:t>
      </w:r>
      <w:proofErr w:type="gramEnd"/>
      <w:r w:rsidR="00604BFE" w:rsidRPr="00604BFE">
        <w:rPr>
          <w:bCs/>
        </w:rPr>
        <w:t xml:space="preserve"> and one child </w:t>
      </w:r>
      <w:r w:rsidR="00604BFE">
        <w:rPr>
          <w:bCs/>
        </w:rPr>
        <w:t>l</w:t>
      </w:r>
      <w:r w:rsidR="00604BFE" w:rsidRPr="00604BFE">
        <w:rPr>
          <w:bCs/>
        </w:rPr>
        <w:t>eft in high school.</w:t>
      </w:r>
      <w:r w:rsidR="00604BFE" w:rsidRPr="00604BFE">
        <w:rPr>
          <w:bCs/>
        </w:rPr>
        <w:t xml:space="preserve"> </w:t>
      </w:r>
      <w:r w:rsidRPr="00604BFE">
        <w:rPr>
          <w:bCs/>
        </w:rPr>
        <w:t xml:space="preserve">Lauren is a community coach </w:t>
      </w:r>
      <w:r w:rsidR="00604BFE">
        <w:rPr>
          <w:bCs/>
        </w:rPr>
        <w:t xml:space="preserve">and professor at the UFV </w:t>
      </w:r>
      <w:r w:rsidRPr="00604BFE">
        <w:rPr>
          <w:bCs/>
        </w:rPr>
        <w:t xml:space="preserve">who works with undergrads (teachers) and is an advocate for inclusion, </w:t>
      </w:r>
      <w:proofErr w:type="gramStart"/>
      <w:r w:rsidRPr="00604BFE">
        <w:rPr>
          <w:bCs/>
        </w:rPr>
        <w:t>safety</w:t>
      </w:r>
      <w:proofErr w:type="gramEnd"/>
      <w:r w:rsidRPr="00604BFE">
        <w:rPr>
          <w:bCs/>
        </w:rPr>
        <w:t xml:space="preserve"> and financial concerns. H</w:t>
      </w:r>
      <w:r w:rsidR="00604BFE">
        <w:rPr>
          <w:bCs/>
        </w:rPr>
        <w:t>isham</w:t>
      </w:r>
      <w:r w:rsidRPr="00604BFE">
        <w:rPr>
          <w:bCs/>
        </w:rPr>
        <w:t xml:space="preserve"> started the PAC at this school, has been the Chair, Treasurer and DPAC rep …has his own business (does his financials) and is willing to be our Treasurer.  </w:t>
      </w:r>
    </w:p>
    <w:p w14:paraId="23949F26" w14:textId="5DB8C6E7" w:rsidR="00510EBC" w:rsidRPr="00120399" w:rsidRDefault="00510EBC" w:rsidP="00120399">
      <w:pPr>
        <w:widowControl w:val="0"/>
        <w:tabs>
          <w:tab w:val="left" w:pos="1820"/>
        </w:tabs>
        <w:autoSpaceDE w:val="0"/>
        <w:autoSpaceDN w:val="0"/>
        <w:spacing w:before="16" w:after="0" w:line="254" w:lineRule="auto"/>
        <w:ind w:right="266"/>
        <w:rPr>
          <w:rFonts w:ascii="Courier New" w:hAnsi="Courier New"/>
        </w:rPr>
      </w:pPr>
      <w:r w:rsidRPr="00120399">
        <w:rPr>
          <w:lang w:val="en-US"/>
        </w:rPr>
        <w:t xml:space="preserve">                       </w:t>
      </w:r>
    </w:p>
    <w:p w14:paraId="1B9661F4" w14:textId="698D05B2" w:rsidR="008C7FA4" w:rsidRPr="00826C32" w:rsidRDefault="008C7FA4" w:rsidP="008C7FA4">
      <w:pPr>
        <w:pStyle w:val="Heading2"/>
        <w:keepNext w:val="0"/>
        <w:keepLines w:val="0"/>
        <w:widowControl w:val="0"/>
        <w:numPr>
          <w:ilvl w:val="0"/>
          <w:numId w:val="1"/>
        </w:numPr>
        <w:tabs>
          <w:tab w:val="left" w:pos="613"/>
        </w:tabs>
        <w:autoSpaceDE w:val="0"/>
        <w:autoSpaceDN w:val="0"/>
        <w:spacing w:before="163" w:after="0" w:line="240" w:lineRule="auto"/>
        <w:ind w:left="613" w:hanging="233"/>
        <w:rPr>
          <w:color w:val="auto"/>
          <w:spacing w:val="-4"/>
          <w:sz w:val="22"/>
          <w:szCs w:val="22"/>
        </w:rPr>
      </w:pPr>
      <w:r w:rsidRPr="00826C32">
        <w:rPr>
          <w:b/>
          <w:bCs/>
          <w:color w:val="auto"/>
          <w:sz w:val="22"/>
          <w:szCs w:val="22"/>
        </w:rPr>
        <w:t>Questions</w:t>
      </w:r>
      <w:r w:rsidRPr="00826C32">
        <w:rPr>
          <w:b/>
          <w:bCs/>
          <w:color w:val="auto"/>
          <w:spacing w:val="-3"/>
          <w:sz w:val="22"/>
          <w:szCs w:val="22"/>
        </w:rPr>
        <w:t xml:space="preserve"> </w:t>
      </w:r>
      <w:r w:rsidRPr="00826C32">
        <w:rPr>
          <w:b/>
          <w:bCs/>
          <w:color w:val="auto"/>
          <w:sz w:val="22"/>
          <w:szCs w:val="22"/>
        </w:rPr>
        <w:t>and</w:t>
      </w:r>
      <w:r w:rsidRPr="00826C32">
        <w:rPr>
          <w:b/>
          <w:bCs/>
          <w:color w:val="auto"/>
          <w:spacing w:val="-3"/>
          <w:sz w:val="22"/>
          <w:szCs w:val="22"/>
        </w:rPr>
        <w:t xml:space="preserve"> </w:t>
      </w:r>
      <w:r w:rsidRPr="00826C32">
        <w:rPr>
          <w:b/>
          <w:bCs/>
          <w:color w:val="auto"/>
          <w:sz w:val="22"/>
          <w:szCs w:val="22"/>
        </w:rPr>
        <w:t>Answers:</w:t>
      </w:r>
      <w:r w:rsidRPr="00826C32">
        <w:rPr>
          <w:color w:val="auto"/>
          <w:spacing w:val="53"/>
          <w:sz w:val="22"/>
          <w:szCs w:val="22"/>
        </w:rPr>
        <w:t xml:space="preserve"> </w:t>
      </w:r>
      <w:r w:rsidRPr="00826C32">
        <w:rPr>
          <w:color w:val="auto"/>
          <w:spacing w:val="-4"/>
          <w:sz w:val="22"/>
          <w:szCs w:val="22"/>
        </w:rPr>
        <w:t>Non</w:t>
      </w:r>
      <w:r w:rsidR="00826C32" w:rsidRPr="00826C32">
        <w:rPr>
          <w:color w:val="auto"/>
          <w:spacing w:val="-4"/>
          <w:sz w:val="22"/>
          <w:szCs w:val="22"/>
        </w:rPr>
        <w:t>e</w:t>
      </w:r>
    </w:p>
    <w:p w14:paraId="11FCD12C" w14:textId="77777777" w:rsidR="00826C32" w:rsidRPr="00826C32" w:rsidRDefault="00826C32" w:rsidP="00826C32"/>
    <w:p w14:paraId="01FBE4F5" w14:textId="784156D7" w:rsidR="00826C32" w:rsidRPr="00120399" w:rsidRDefault="008C7FA4" w:rsidP="00826C32">
      <w:pPr>
        <w:pStyle w:val="ListParagraph"/>
        <w:widowControl w:val="0"/>
        <w:numPr>
          <w:ilvl w:val="0"/>
          <w:numId w:val="1"/>
        </w:numPr>
        <w:tabs>
          <w:tab w:val="left" w:pos="616"/>
        </w:tabs>
        <w:autoSpaceDE w:val="0"/>
        <w:autoSpaceDN w:val="0"/>
        <w:spacing w:before="64" w:after="0" w:line="240" w:lineRule="auto"/>
        <w:ind w:left="616" w:hanging="236"/>
        <w:contextualSpacing w:val="0"/>
        <w:rPr>
          <w:rFonts w:ascii="Calibri Light"/>
          <w:b/>
          <w:bCs/>
        </w:rPr>
      </w:pPr>
      <w:r w:rsidRPr="00826C32">
        <w:rPr>
          <w:rFonts w:ascii="Calibri Light"/>
          <w:b/>
          <w:bCs/>
        </w:rPr>
        <w:t>Show</w:t>
      </w:r>
      <w:r w:rsidRPr="00826C32">
        <w:rPr>
          <w:rFonts w:ascii="Calibri Light"/>
          <w:b/>
          <w:bCs/>
          <w:spacing w:val="-2"/>
        </w:rPr>
        <w:t xml:space="preserve"> </w:t>
      </w:r>
      <w:r w:rsidRPr="00826C32">
        <w:rPr>
          <w:rFonts w:ascii="Calibri Light"/>
          <w:b/>
          <w:bCs/>
        </w:rPr>
        <w:t>and</w:t>
      </w:r>
      <w:r w:rsidRPr="00826C32">
        <w:rPr>
          <w:rFonts w:ascii="Calibri Light"/>
          <w:b/>
          <w:bCs/>
          <w:spacing w:val="-3"/>
        </w:rPr>
        <w:t xml:space="preserve"> </w:t>
      </w:r>
      <w:r w:rsidRPr="00826C32">
        <w:rPr>
          <w:rFonts w:ascii="Calibri Light"/>
          <w:b/>
          <w:bCs/>
          <w:spacing w:val="-4"/>
        </w:rPr>
        <w:t>Tell</w:t>
      </w:r>
      <w:r w:rsidR="0023738B">
        <w:rPr>
          <w:rFonts w:ascii="Calibri Light"/>
          <w:b/>
          <w:bCs/>
          <w:spacing w:val="-4"/>
        </w:rPr>
        <w:t xml:space="preserve">: </w:t>
      </w:r>
      <w:r w:rsidR="00120399">
        <w:rPr>
          <w:rFonts w:ascii="Calibri Light"/>
          <w:b/>
          <w:bCs/>
          <w:spacing w:val="-4"/>
        </w:rPr>
        <w:t xml:space="preserve"> </w:t>
      </w:r>
      <w:r w:rsidR="0023738B" w:rsidRPr="0023738B">
        <w:rPr>
          <w:rFonts w:ascii="Calibri Light"/>
          <w:spacing w:val="-4"/>
        </w:rPr>
        <w:t>None</w:t>
      </w:r>
    </w:p>
    <w:p w14:paraId="4A9E0495" w14:textId="77777777" w:rsidR="00826C32" w:rsidRPr="00826C32" w:rsidRDefault="00826C32" w:rsidP="0023738B">
      <w:pPr>
        <w:widowControl w:val="0"/>
        <w:tabs>
          <w:tab w:val="left" w:pos="1100"/>
        </w:tabs>
        <w:autoSpaceDE w:val="0"/>
        <w:autoSpaceDN w:val="0"/>
        <w:spacing w:before="20" w:after="0" w:line="240" w:lineRule="auto"/>
      </w:pPr>
    </w:p>
    <w:p w14:paraId="62F3BD43" w14:textId="77777777" w:rsidR="008C7FA4" w:rsidRPr="00826C32" w:rsidRDefault="008C7FA4" w:rsidP="008C7FA4">
      <w:pPr>
        <w:pStyle w:val="Heading2"/>
        <w:keepNext w:val="0"/>
        <w:keepLines w:val="0"/>
        <w:widowControl w:val="0"/>
        <w:numPr>
          <w:ilvl w:val="0"/>
          <w:numId w:val="1"/>
        </w:numPr>
        <w:tabs>
          <w:tab w:val="left" w:pos="615"/>
        </w:tabs>
        <w:autoSpaceDE w:val="0"/>
        <w:autoSpaceDN w:val="0"/>
        <w:spacing w:before="176" w:after="0" w:line="240" w:lineRule="auto"/>
        <w:ind w:left="615" w:hanging="235"/>
        <w:rPr>
          <w:b/>
          <w:bCs/>
          <w:color w:val="auto"/>
          <w:spacing w:val="-2"/>
          <w:sz w:val="22"/>
          <w:szCs w:val="22"/>
        </w:rPr>
      </w:pPr>
      <w:r w:rsidRPr="00826C32">
        <w:rPr>
          <w:b/>
          <w:bCs/>
          <w:color w:val="auto"/>
          <w:spacing w:val="-2"/>
          <w:sz w:val="22"/>
          <w:szCs w:val="22"/>
        </w:rPr>
        <w:t>Adjournment:</w:t>
      </w:r>
    </w:p>
    <w:p w14:paraId="5592BA07" w14:textId="77777777" w:rsidR="00826C32" w:rsidRPr="00826C32" w:rsidRDefault="00826C32" w:rsidP="00826C32"/>
    <w:p w14:paraId="3BB0A528" w14:textId="77777777" w:rsidR="008C7FA4" w:rsidRPr="00826C32" w:rsidRDefault="008C7FA4" w:rsidP="008C7FA4">
      <w:pPr>
        <w:pStyle w:val="ListParagraph"/>
        <w:widowControl w:val="0"/>
        <w:numPr>
          <w:ilvl w:val="1"/>
          <w:numId w:val="1"/>
        </w:numPr>
        <w:tabs>
          <w:tab w:val="left" w:pos="1100"/>
        </w:tabs>
        <w:autoSpaceDE w:val="0"/>
        <w:autoSpaceDN w:val="0"/>
        <w:spacing w:before="25" w:after="0" w:line="240" w:lineRule="auto"/>
        <w:contextualSpacing w:val="0"/>
        <w:rPr>
          <w:bCs/>
        </w:rPr>
      </w:pPr>
      <w:r w:rsidRPr="00826C32">
        <w:rPr>
          <w:bCs/>
        </w:rPr>
        <w:t>A</w:t>
      </w:r>
      <w:r w:rsidRPr="00826C32">
        <w:rPr>
          <w:bCs/>
          <w:spacing w:val="-5"/>
        </w:rPr>
        <w:t xml:space="preserve"> </w:t>
      </w:r>
      <w:r w:rsidRPr="00826C32">
        <w:rPr>
          <w:bCs/>
        </w:rPr>
        <w:t>motion</w:t>
      </w:r>
      <w:r w:rsidRPr="00826C32">
        <w:rPr>
          <w:bCs/>
          <w:spacing w:val="-5"/>
        </w:rPr>
        <w:t xml:space="preserve"> </w:t>
      </w:r>
      <w:r w:rsidRPr="00826C32">
        <w:rPr>
          <w:bCs/>
        </w:rPr>
        <w:t>was</w:t>
      </w:r>
      <w:r w:rsidRPr="00826C32">
        <w:rPr>
          <w:bCs/>
          <w:spacing w:val="-5"/>
        </w:rPr>
        <w:t xml:space="preserve"> </w:t>
      </w:r>
      <w:r w:rsidRPr="00826C32">
        <w:rPr>
          <w:bCs/>
        </w:rPr>
        <w:t>made</w:t>
      </w:r>
      <w:r w:rsidRPr="00826C32">
        <w:rPr>
          <w:bCs/>
          <w:spacing w:val="-4"/>
        </w:rPr>
        <w:t xml:space="preserve"> </w:t>
      </w:r>
      <w:r w:rsidRPr="00826C32">
        <w:rPr>
          <w:bCs/>
        </w:rPr>
        <w:t>to</w:t>
      </w:r>
      <w:r w:rsidRPr="00826C32">
        <w:rPr>
          <w:bCs/>
          <w:spacing w:val="-4"/>
        </w:rPr>
        <w:t xml:space="preserve"> </w:t>
      </w:r>
      <w:r w:rsidRPr="00826C32">
        <w:rPr>
          <w:bCs/>
        </w:rPr>
        <w:t>adjourn</w:t>
      </w:r>
      <w:r w:rsidRPr="00826C32">
        <w:rPr>
          <w:bCs/>
          <w:spacing w:val="-4"/>
        </w:rPr>
        <w:t xml:space="preserve"> </w:t>
      </w:r>
      <w:r w:rsidRPr="00826C32">
        <w:rPr>
          <w:bCs/>
        </w:rPr>
        <w:t>the</w:t>
      </w:r>
      <w:r w:rsidRPr="00826C32">
        <w:rPr>
          <w:bCs/>
          <w:spacing w:val="-4"/>
        </w:rPr>
        <w:t xml:space="preserve"> </w:t>
      </w:r>
      <w:r w:rsidRPr="00826C32">
        <w:rPr>
          <w:bCs/>
          <w:spacing w:val="-2"/>
        </w:rPr>
        <w:t>meeting.</w:t>
      </w:r>
    </w:p>
    <w:p w14:paraId="02BCC601" w14:textId="2C9390AB" w:rsidR="008C7FA4" w:rsidRPr="00826C32" w:rsidRDefault="008C7FA4" w:rsidP="008C7FA4">
      <w:pPr>
        <w:pStyle w:val="ListParagraph"/>
        <w:widowControl w:val="0"/>
        <w:numPr>
          <w:ilvl w:val="1"/>
          <w:numId w:val="1"/>
        </w:numPr>
        <w:tabs>
          <w:tab w:val="left" w:pos="1100"/>
          <w:tab w:val="left" w:pos="3347"/>
        </w:tabs>
        <w:autoSpaceDE w:val="0"/>
        <w:autoSpaceDN w:val="0"/>
        <w:spacing w:before="18" w:after="0" w:line="240" w:lineRule="auto"/>
        <w:contextualSpacing w:val="0"/>
        <w:rPr>
          <w:b/>
        </w:rPr>
      </w:pPr>
      <w:r w:rsidRPr="00826C32">
        <w:t>Moved</w:t>
      </w:r>
      <w:r w:rsidRPr="00826C32">
        <w:rPr>
          <w:spacing w:val="-4"/>
        </w:rPr>
        <w:t xml:space="preserve"> </w:t>
      </w:r>
      <w:r w:rsidRPr="00826C32">
        <w:t>by:</w:t>
      </w:r>
      <w:r w:rsidRPr="00826C32">
        <w:rPr>
          <w:b/>
        </w:rPr>
        <w:tab/>
      </w:r>
      <w:r w:rsidRPr="00826C32">
        <w:t>Seconded</w:t>
      </w:r>
      <w:r w:rsidRPr="00826C32">
        <w:rPr>
          <w:spacing w:val="-4"/>
        </w:rPr>
        <w:t xml:space="preserve"> </w:t>
      </w:r>
      <w:r w:rsidRPr="00826C32">
        <w:t>by:</w:t>
      </w:r>
      <w:r w:rsidRPr="00826C32">
        <w:rPr>
          <w:spacing w:val="36"/>
        </w:rPr>
        <w:t xml:space="preserve"> </w:t>
      </w:r>
    </w:p>
    <w:p w14:paraId="1F04B901" w14:textId="321EE90F" w:rsidR="008C7FA4" w:rsidRPr="00826C32" w:rsidRDefault="008C7FA4" w:rsidP="008C7FA4">
      <w:pPr>
        <w:pStyle w:val="ListParagraph"/>
        <w:widowControl w:val="0"/>
        <w:numPr>
          <w:ilvl w:val="1"/>
          <w:numId w:val="1"/>
        </w:numPr>
        <w:tabs>
          <w:tab w:val="left" w:pos="1100"/>
        </w:tabs>
        <w:autoSpaceDE w:val="0"/>
        <w:autoSpaceDN w:val="0"/>
        <w:spacing w:before="19" w:after="0" w:line="240" w:lineRule="auto"/>
        <w:contextualSpacing w:val="0"/>
        <w:rPr>
          <w:b/>
        </w:rPr>
      </w:pPr>
      <w:r w:rsidRPr="00826C32">
        <w:t>Meeting</w:t>
      </w:r>
      <w:r w:rsidRPr="00826C32">
        <w:rPr>
          <w:spacing w:val="-4"/>
        </w:rPr>
        <w:t xml:space="preserve"> </w:t>
      </w:r>
      <w:r w:rsidRPr="00826C32">
        <w:t>came</w:t>
      </w:r>
      <w:r w:rsidRPr="00826C32">
        <w:rPr>
          <w:spacing w:val="-5"/>
        </w:rPr>
        <w:t xml:space="preserve"> </w:t>
      </w:r>
      <w:r w:rsidRPr="00826C32">
        <w:t>to</w:t>
      </w:r>
      <w:r w:rsidRPr="00826C32">
        <w:rPr>
          <w:spacing w:val="-4"/>
        </w:rPr>
        <w:t xml:space="preserve"> </w:t>
      </w:r>
      <w:r w:rsidRPr="00826C32">
        <w:t>an</w:t>
      </w:r>
      <w:r w:rsidRPr="00826C32">
        <w:rPr>
          <w:spacing w:val="-4"/>
        </w:rPr>
        <w:t xml:space="preserve"> </w:t>
      </w:r>
      <w:r w:rsidRPr="00826C32">
        <w:t>end</w:t>
      </w:r>
      <w:r w:rsidRPr="00826C32">
        <w:rPr>
          <w:spacing w:val="-4"/>
        </w:rPr>
        <w:t xml:space="preserve"> </w:t>
      </w:r>
      <w:r w:rsidRPr="00826C32">
        <w:t>at:</w:t>
      </w:r>
      <w:r w:rsidRPr="00826C32">
        <w:rPr>
          <w:spacing w:val="-5"/>
        </w:rPr>
        <w:t xml:space="preserve"> </w:t>
      </w:r>
      <w:r w:rsidR="009A0F3B">
        <w:rPr>
          <w:b/>
        </w:rPr>
        <w:t>9</w:t>
      </w:r>
      <w:r w:rsidR="000534DD">
        <w:rPr>
          <w:b/>
        </w:rPr>
        <w:t>:05</w:t>
      </w:r>
      <w:r w:rsidR="009A0F3B">
        <w:rPr>
          <w:b/>
        </w:rPr>
        <w:t xml:space="preserve"> PM</w:t>
      </w:r>
    </w:p>
    <w:p w14:paraId="56FB7609" w14:textId="77777777" w:rsidR="00826C32" w:rsidRPr="00826C32" w:rsidRDefault="00826C32" w:rsidP="00826C32">
      <w:pPr>
        <w:pStyle w:val="ListParagraph"/>
        <w:widowControl w:val="0"/>
        <w:tabs>
          <w:tab w:val="left" w:pos="1100"/>
        </w:tabs>
        <w:autoSpaceDE w:val="0"/>
        <w:autoSpaceDN w:val="0"/>
        <w:spacing w:before="19" w:after="0" w:line="240" w:lineRule="auto"/>
        <w:ind w:left="618"/>
        <w:contextualSpacing w:val="0"/>
        <w:rPr>
          <w:b/>
        </w:rPr>
      </w:pPr>
    </w:p>
    <w:p w14:paraId="7665CBA0" w14:textId="0173CCD3" w:rsidR="008C7FA4" w:rsidRPr="00826C32" w:rsidRDefault="008C7FA4" w:rsidP="006E2641">
      <w:pPr>
        <w:spacing w:before="176"/>
        <w:ind w:left="430"/>
      </w:pPr>
      <w:r w:rsidRPr="00826C32">
        <w:rPr>
          <w:b/>
          <w:bCs/>
        </w:rPr>
        <w:lastRenderedPageBreak/>
        <w:t>Next</w:t>
      </w:r>
      <w:r w:rsidRPr="00826C32">
        <w:rPr>
          <w:b/>
          <w:bCs/>
          <w:spacing w:val="-5"/>
        </w:rPr>
        <w:t xml:space="preserve"> </w:t>
      </w:r>
      <w:r w:rsidRPr="00826C32">
        <w:rPr>
          <w:b/>
          <w:bCs/>
        </w:rPr>
        <w:t>Meeting</w:t>
      </w:r>
      <w:r w:rsidRPr="00826C32">
        <w:rPr>
          <w:b/>
          <w:bCs/>
          <w:spacing w:val="-6"/>
        </w:rPr>
        <w:t xml:space="preserve"> </w:t>
      </w:r>
      <w:r w:rsidRPr="00826C32">
        <w:rPr>
          <w:b/>
          <w:bCs/>
        </w:rPr>
        <w:t>Date:</w:t>
      </w:r>
      <w:r w:rsidRPr="00826C32">
        <w:rPr>
          <w:spacing w:val="45"/>
        </w:rPr>
        <w:t xml:space="preserve"> </w:t>
      </w:r>
      <w:r w:rsidR="00826C32" w:rsidRPr="00120399">
        <w:rPr>
          <w:highlight w:val="yellow"/>
        </w:rPr>
        <w:t>Monday April 15</w:t>
      </w:r>
      <w:proofErr w:type="gramStart"/>
      <w:r w:rsidR="00826C32" w:rsidRPr="00120399">
        <w:rPr>
          <w:highlight w:val="yellow"/>
        </w:rPr>
        <w:t xml:space="preserve"> 2024</w:t>
      </w:r>
      <w:proofErr w:type="gramEnd"/>
      <w:r w:rsidR="00826C32" w:rsidRPr="00120399">
        <w:rPr>
          <w:highlight w:val="yellow"/>
        </w:rPr>
        <w:t xml:space="preserve"> </w:t>
      </w:r>
      <w:r w:rsidR="00120399">
        <w:rPr>
          <w:highlight w:val="yellow"/>
        </w:rPr>
        <w:t xml:space="preserve">School District </w:t>
      </w:r>
      <w:r w:rsidR="00826C32" w:rsidRPr="00120399">
        <w:rPr>
          <w:highlight w:val="yellow"/>
        </w:rPr>
        <w:t>Budget Consultation Meeting</w:t>
      </w:r>
    </w:p>
    <w:sectPr w:rsidR="008C7FA4" w:rsidRPr="00826C32" w:rsidSect="0028649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1AB5"/>
    <w:multiLevelType w:val="hybridMultilevel"/>
    <w:tmpl w:val="B3846746"/>
    <w:lvl w:ilvl="0" w:tplc="E25C9504">
      <w:numFmt w:val="bullet"/>
      <w:lvlText w:val="o"/>
      <w:lvlJc w:val="left"/>
      <w:pPr>
        <w:ind w:left="1820" w:hanging="360"/>
      </w:pPr>
      <w:rPr>
        <w:rFonts w:ascii="Courier New" w:eastAsia="Courier New" w:hAnsi="Courier New" w:cs="Courier New" w:hint="default"/>
        <w:spacing w:val="0"/>
        <w:w w:val="99"/>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413408"/>
    <w:multiLevelType w:val="hybridMultilevel"/>
    <w:tmpl w:val="93349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E13932"/>
    <w:multiLevelType w:val="hybridMultilevel"/>
    <w:tmpl w:val="0732511E"/>
    <w:lvl w:ilvl="0" w:tplc="7902D832">
      <w:start w:val="1"/>
      <w:numFmt w:val="decimal"/>
      <w:lvlText w:val="%1."/>
      <w:lvlJc w:val="left"/>
      <w:pPr>
        <w:ind w:left="618" w:hanging="238"/>
      </w:pPr>
      <w:rPr>
        <w:rFonts w:ascii="Calibri Light" w:eastAsia="Calibri Light" w:hAnsi="Calibri Light" w:cs="Calibri Light" w:hint="default"/>
        <w:b w:val="0"/>
        <w:bCs w:val="0"/>
        <w:i w:val="0"/>
        <w:iCs w:val="0"/>
        <w:color w:val="1F3762"/>
        <w:spacing w:val="0"/>
        <w:w w:val="100"/>
        <w:sz w:val="24"/>
        <w:szCs w:val="24"/>
        <w:lang w:val="en-US" w:eastAsia="en-US" w:bidi="ar-SA"/>
      </w:rPr>
    </w:lvl>
    <w:lvl w:ilvl="1" w:tplc="8544EE26">
      <w:numFmt w:val="bullet"/>
      <w:lvlText w:val=""/>
      <w:lvlJc w:val="left"/>
      <w:pPr>
        <w:ind w:left="1100" w:hanging="360"/>
      </w:pPr>
      <w:rPr>
        <w:rFonts w:ascii="Symbol" w:eastAsia="Symbol" w:hAnsi="Symbol" w:cs="Symbol" w:hint="default"/>
        <w:b w:val="0"/>
        <w:bCs w:val="0"/>
        <w:i w:val="0"/>
        <w:iCs w:val="0"/>
        <w:spacing w:val="0"/>
        <w:w w:val="99"/>
        <w:sz w:val="19"/>
        <w:szCs w:val="19"/>
        <w:lang w:val="en-US" w:eastAsia="en-US" w:bidi="ar-SA"/>
      </w:rPr>
    </w:lvl>
    <w:lvl w:ilvl="2" w:tplc="E25C9504">
      <w:numFmt w:val="bullet"/>
      <w:lvlText w:val="o"/>
      <w:lvlJc w:val="left"/>
      <w:pPr>
        <w:ind w:left="1820" w:hanging="360"/>
      </w:pPr>
      <w:rPr>
        <w:rFonts w:ascii="Courier New" w:eastAsia="Courier New" w:hAnsi="Courier New" w:cs="Courier New" w:hint="default"/>
        <w:spacing w:val="0"/>
        <w:w w:val="99"/>
        <w:lang w:val="en-US" w:eastAsia="en-US" w:bidi="ar-SA"/>
      </w:rPr>
    </w:lvl>
    <w:lvl w:ilvl="3" w:tplc="3858F304">
      <w:numFmt w:val="bullet"/>
      <w:lvlText w:val=""/>
      <w:lvlJc w:val="left"/>
      <w:pPr>
        <w:ind w:left="2541" w:hanging="360"/>
      </w:pPr>
      <w:rPr>
        <w:rFonts w:ascii="Wingdings" w:eastAsia="Wingdings" w:hAnsi="Wingdings" w:cs="Wingdings" w:hint="default"/>
        <w:b w:val="0"/>
        <w:bCs w:val="0"/>
        <w:i w:val="0"/>
        <w:iCs w:val="0"/>
        <w:spacing w:val="0"/>
        <w:w w:val="99"/>
        <w:sz w:val="19"/>
        <w:szCs w:val="19"/>
        <w:lang w:val="en-US" w:eastAsia="en-US" w:bidi="ar-SA"/>
      </w:rPr>
    </w:lvl>
    <w:lvl w:ilvl="4" w:tplc="7682DCBC">
      <w:numFmt w:val="bullet"/>
      <w:lvlText w:val="–"/>
      <w:lvlJc w:val="left"/>
      <w:pPr>
        <w:ind w:left="2721" w:hanging="360"/>
      </w:pPr>
      <w:rPr>
        <w:rFonts w:ascii="Calibri" w:eastAsia="Calibri" w:hAnsi="Calibri" w:cs="Calibri" w:hint="default"/>
        <w:b w:val="0"/>
        <w:bCs w:val="0"/>
        <w:i w:val="0"/>
        <w:iCs w:val="0"/>
        <w:spacing w:val="0"/>
        <w:w w:val="80"/>
        <w:sz w:val="19"/>
        <w:szCs w:val="19"/>
        <w:lang w:val="en-US" w:eastAsia="en-US" w:bidi="ar-SA"/>
      </w:rPr>
    </w:lvl>
    <w:lvl w:ilvl="5" w:tplc="97121574">
      <w:numFmt w:val="bullet"/>
      <w:lvlText w:val="•"/>
      <w:lvlJc w:val="left"/>
      <w:pPr>
        <w:ind w:left="3990" w:hanging="360"/>
      </w:pPr>
      <w:rPr>
        <w:rFonts w:hint="default"/>
        <w:lang w:val="en-US" w:eastAsia="en-US" w:bidi="ar-SA"/>
      </w:rPr>
    </w:lvl>
    <w:lvl w:ilvl="6" w:tplc="5AEA57A6">
      <w:numFmt w:val="bullet"/>
      <w:lvlText w:val="•"/>
      <w:lvlJc w:val="left"/>
      <w:pPr>
        <w:ind w:left="5260" w:hanging="360"/>
      </w:pPr>
      <w:rPr>
        <w:rFonts w:hint="default"/>
        <w:lang w:val="en-US" w:eastAsia="en-US" w:bidi="ar-SA"/>
      </w:rPr>
    </w:lvl>
    <w:lvl w:ilvl="7" w:tplc="03982716">
      <w:numFmt w:val="bullet"/>
      <w:lvlText w:val="•"/>
      <w:lvlJc w:val="left"/>
      <w:pPr>
        <w:ind w:left="6530" w:hanging="360"/>
      </w:pPr>
      <w:rPr>
        <w:rFonts w:hint="default"/>
        <w:lang w:val="en-US" w:eastAsia="en-US" w:bidi="ar-SA"/>
      </w:rPr>
    </w:lvl>
    <w:lvl w:ilvl="8" w:tplc="01184928">
      <w:numFmt w:val="bullet"/>
      <w:lvlText w:val="•"/>
      <w:lvlJc w:val="left"/>
      <w:pPr>
        <w:ind w:left="7800" w:hanging="360"/>
      </w:pPr>
      <w:rPr>
        <w:rFonts w:hint="default"/>
        <w:lang w:val="en-US" w:eastAsia="en-US" w:bidi="ar-SA"/>
      </w:rPr>
    </w:lvl>
  </w:abstractNum>
  <w:abstractNum w:abstractNumId="3" w15:restartNumberingAfterBreak="0">
    <w:nsid w:val="3FA55A6C"/>
    <w:multiLevelType w:val="hybridMultilevel"/>
    <w:tmpl w:val="362C8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EF2721"/>
    <w:multiLevelType w:val="hybridMultilevel"/>
    <w:tmpl w:val="8FC04A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56B14CA"/>
    <w:multiLevelType w:val="hybridMultilevel"/>
    <w:tmpl w:val="5A2CD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65892311">
    <w:abstractNumId w:val="2"/>
  </w:num>
  <w:num w:numId="2" w16cid:durableId="230775421">
    <w:abstractNumId w:val="3"/>
  </w:num>
  <w:num w:numId="3" w16cid:durableId="1909487852">
    <w:abstractNumId w:val="4"/>
  </w:num>
  <w:num w:numId="4" w16cid:durableId="1252160905">
    <w:abstractNumId w:val="5"/>
  </w:num>
  <w:num w:numId="5" w16cid:durableId="475998707">
    <w:abstractNumId w:val="0"/>
  </w:num>
  <w:num w:numId="6" w16cid:durableId="82053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D"/>
    <w:rsid w:val="000534DD"/>
    <w:rsid w:val="000B6345"/>
    <w:rsid w:val="00120399"/>
    <w:rsid w:val="00145319"/>
    <w:rsid w:val="00201AB9"/>
    <w:rsid w:val="0023738B"/>
    <w:rsid w:val="00286499"/>
    <w:rsid w:val="002C5194"/>
    <w:rsid w:val="002C57F6"/>
    <w:rsid w:val="002D32BA"/>
    <w:rsid w:val="00305FD1"/>
    <w:rsid w:val="00332E39"/>
    <w:rsid w:val="0035559B"/>
    <w:rsid w:val="004137D4"/>
    <w:rsid w:val="00483EA7"/>
    <w:rsid w:val="004C3170"/>
    <w:rsid w:val="00510EBC"/>
    <w:rsid w:val="0058068D"/>
    <w:rsid w:val="00604BFE"/>
    <w:rsid w:val="006269CE"/>
    <w:rsid w:val="006B2F91"/>
    <w:rsid w:val="006E2641"/>
    <w:rsid w:val="007153C9"/>
    <w:rsid w:val="00826C32"/>
    <w:rsid w:val="008C7FA4"/>
    <w:rsid w:val="009A0F3B"/>
    <w:rsid w:val="009C7122"/>
    <w:rsid w:val="00AB41D2"/>
    <w:rsid w:val="00B07FF4"/>
    <w:rsid w:val="00C22A47"/>
    <w:rsid w:val="00C3602B"/>
    <w:rsid w:val="00C50D69"/>
    <w:rsid w:val="00E653DE"/>
    <w:rsid w:val="00E8596B"/>
    <w:rsid w:val="00F77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9BDF"/>
  <w15:chartTrackingRefBased/>
  <w15:docId w15:val="{72034E4B-9D60-4C5B-B82D-EBA875D6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06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806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806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806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806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806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806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806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806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6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806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806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806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806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806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806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806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8068D"/>
    <w:rPr>
      <w:rFonts w:eastAsiaTheme="majorEastAsia" w:cstheme="majorBidi"/>
      <w:color w:val="272727" w:themeColor="text1" w:themeTint="D8"/>
    </w:rPr>
  </w:style>
  <w:style w:type="paragraph" w:styleId="Title">
    <w:name w:val="Title"/>
    <w:basedOn w:val="Normal"/>
    <w:next w:val="Normal"/>
    <w:link w:val="TitleChar"/>
    <w:uiPriority w:val="10"/>
    <w:qFormat/>
    <w:rsid w:val="005806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06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806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806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8068D"/>
    <w:pPr>
      <w:spacing w:before="160"/>
      <w:jc w:val="center"/>
    </w:pPr>
    <w:rPr>
      <w:i/>
      <w:iCs/>
      <w:color w:val="404040" w:themeColor="text1" w:themeTint="BF"/>
    </w:rPr>
  </w:style>
  <w:style w:type="character" w:customStyle="1" w:styleId="QuoteChar">
    <w:name w:val="Quote Char"/>
    <w:basedOn w:val="DefaultParagraphFont"/>
    <w:link w:val="Quote"/>
    <w:uiPriority w:val="29"/>
    <w:rsid w:val="0058068D"/>
    <w:rPr>
      <w:i/>
      <w:iCs/>
      <w:color w:val="404040" w:themeColor="text1" w:themeTint="BF"/>
    </w:rPr>
  </w:style>
  <w:style w:type="paragraph" w:styleId="ListParagraph">
    <w:name w:val="List Paragraph"/>
    <w:basedOn w:val="Normal"/>
    <w:uiPriority w:val="1"/>
    <w:qFormat/>
    <w:rsid w:val="0058068D"/>
    <w:pPr>
      <w:ind w:left="720"/>
      <w:contextualSpacing/>
    </w:pPr>
  </w:style>
  <w:style w:type="character" w:styleId="IntenseEmphasis">
    <w:name w:val="Intense Emphasis"/>
    <w:basedOn w:val="DefaultParagraphFont"/>
    <w:uiPriority w:val="21"/>
    <w:qFormat/>
    <w:rsid w:val="0058068D"/>
    <w:rPr>
      <w:i/>
      <w:iCs/>
      <w:color w:val="0F4761" w:themeColor="accent1" w:themeShade="BF"/>
    </w:rPr>
  </w:style>
  <w:style w:type="paragraph" w:styleId="IntenseQuote">
    <w:name w:val="Intense Quote"/>
    <w:basedOn w:val="Normal"/>
    <w:next w:val="Normal"/>
    <w:link w:val="IntenseQuoteChar"/>
    <w:uiPriority w:val="30"/>
    <w:qFormat/>
    <w:rsid w:val="005806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8068D"/>
    <w:rPr>
      <w:i/>
      <w:iCs/>
      <w:color w:val="0F4761" w:themeColor="accent1" w:themeShade="BF"/>
    </w:rPr>
  </w:style>
  <w:style w:type="character" w:styleId="IntenseReference">
    <w:name w:val="Intense Reference"/>
    <w:basedOn w:val="DefaultParagraphFont"/>
    <w:uiPriority w:val="32"/>
    <w:qFormat/>
    <w:rsid w:val="0058068D"/>
    <w:rPr>
      <w:b/>
      <w:bCs/>
      <w:smallCaps/>
      <w:color w:val="0F4761" w:themeColor="accent1" w:themeShade="BF"/>
      <w:spacing w:val="5"/>
    </w:rPr>
  </w:style>
  <w:style w:type="character" w:styleId="Hyperlink">
    <w:name w:val="Hyperlink"/>
    <w:basedOn w:val="DefaultParagraphFont"/>
    <w:uiPriority w:val="99"/>
    <w:unhideWhenUsed/>
    <w:rsid w:val="0058068D"/>
    <w:rPr>
      <w:color w:val="467886" w:themeColor="hyperlink"/>
      <w:u w:val="single"/>
    </w:rPr>
  </w:style>
  <w:style w:type="character" w:styleId="UnresolvedMention">
    <w:name w:val="Unresolved Mention"/>
    <w:basedOn w:val="DefaultParagraphFont"/>
    <w:uiPriority w:val="99"/>
    <w:semiHidden/>
    <w:unhideWhenUsed/>
    <w:rsid w:val="0058068D"/>
    <w:rPr>
      <w:color w:val="605E5C"/>
      <w:shd w:val="clear" w:color="auto" w:fill="E1DFDD"/>
    </w:rPr>
  </w:style>
  <w:style w:type="paragraph" w:customStyle="1" w:styleId="TableParagraph">
    <w:name w:val="Table Paragraph"/>
    <w:basedOn w:val="Normal"/>
    <w:uiPriority w:val="1"/>
    <w:qFormat/>
    <w:rsid w:val="0058068D"/>
    <w:pPr>
      <w:widowControl w:val="0"/>
      <w:autoSpaceDE w:val="0"/>
      <w:autoSpaceDN w:val="0"/>
      <w:spacing w:after="0" w:line="200" w:lineRule="exact"/>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5541">
      <w:bodyDiv w:val="1"/>
      <w:marLeft w:val="0"/>
      <w:marRight w:val="0"/>
      <w:marTop w:val="0"/>
      <w:marBottom w:val="0"/>
      <w:divBdr>
        <w:top w:val="none" w:sz="0" w:space="0" w:color="auto"/>
        <w:left w:val="none" w:sz="0" w:space="0" w:color="auto"/>
        <w:bottom w:val="none" w:sz="0" w:space="0" w:color="auto"/>
        <w:right w:val="none" w:sz="0" w:space="0" w:color="auto"/>
      </w:divBdr>
    </w:div>
    <w:div w:id="358429293">
      <w:bodyDiv w:val="1"/>
      <w:marLeft w:val="0"/>
      <w:marRight w:val="0"/>
      <w:marTop w:val="0"/>
      <w:marBottom w:val="0"/>
      <w:divBdr>
        <w:top w:val="none" w:sz="0" w:space="0" w:color="auto"/>
        <w:left w:val="none" w:sz="0" w:space="0" w:color="auto"/>
        <w:bottom w:val="none" w:sz="0" w:space="0" w:color="auto"/>
        <w:right w:val="none" w:sz="0" w:space="0" w:color="auto"/>
      </w:divBdr>
    </w:div>
    <w:div w:id="592083587">
      <w:bodyDiv w:val="1"/>
      <w:marLeft w:val="0"/>
      <w:marRight w:val="0"/>
      <w:marTop w:val="0"/>
      <w:marBottom w:val="0"/>
      <w:divBdr>
        <w:top w:val="none" w:sz="0" w:space="0" w:color="auto"/>
        <w:left w:val="none" w:sz="0" w:space="0" w:color="auto"/>
        <w:bottom w:val="none" w:sz="0" w:space="0" w:color="auto"/>
        <w:right w:val="none" w:sz="0" w:space="0" w:color="auto"/>
      </w:divBdr>
    </w:div>
    <w:div w:id="1181581038">
      <w:bodyDiv w:val="1"/>
      <w:marLeft w:val="0"/>
      <w:marRight w:val="0"/>
      <w:marTop w:val="0"/>
      <w:marBottom w:val="0"/>
      <w:divBdr>
        <w:top w:val="none" w:sz="0" w:space="0" w:color="auto"/>
        <w:left w:val="none" w:sz="0" w:space="0" w:color="auto"/>
        <w:bottom w:val="none" w:sz="0" w:space="0" w:color="auto"/>
        <w:right w:val="none" w:sz="0" w:space="0" w:color="auto"/>
      </w:divBdr>
    </w:div>
    <w:div w:id="1708336868">
      <w:bodyDiv w:val="1"/>
      <w:marLeft w:val="0"/>
      <w:marRight w:val="0"/>
      <w:marTop w:val="0"/>
      <w:marBottom w:val="0"/>
      <w:divBdr>
        <w:top w:val="none" w:sz="0" w:space="0" w:color="auto"/>
        <w:left w:val="none" w:sz="0" w:space="0" w:color="auto"/>
        <w:bottom w:val="none" w:sz="0" w:space="0" w:color="auto"/>
        <w:right w:val="none" w:sz="0" w:space="0" w:color="auto"/>
      </w:divBdr>
    </w:div>
    <w:div w:id="1888637209">
      <w:bodyDiv w:val="1"/>
      <w:marLeft w:val="0"/>
      <w:marRight w:val="0"/>
      <w:marTop w:val="0"/>
      <w:marBottom w:val="0"/>
      <w:divBdr>
        <w:top w:val="none" w:sz="0" w:space="0" w:color="auto"/>
        <w:left w:val="none" w:sz="0" w:space="0" w:color="auto"/>
        <w:bottom w:val="none" w:sz="0" w:space="0" w:color="auto"/>
        <w:right w:val="none" w:sz="0" w:space="0" w:color="auto"/>
      </w:divBdr>
    </w:div>
    <w:div w:id="20931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ac.burnabyschools.ca/stress-focus-for-the-2022-23-school-year/" TargetMode="External"/><Relationship Id="rId3" Type="http://schemas.openxmlformats.org/officeDocument/2006/relationships/settings" Target="settings.xml"/><Relationship Id="rId7" Type="http://schemas.openxmlformats.org/officeDocument/2006/relationships/hyperlink" Target="mailto:chair@burnabydp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rnabydpac.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elinew@yahoo.com" TargetMode="External"/><Relationship Id="rId4" Type="http://schemas.openxmlformats.org/officeDocument/2006/relationships/webSettings" Target="webSettings.xml"/><Relationship Id="rId9" Type="http://schemas.openxmlformats.org/officeDocument/2006/relationships/hyperlink" Target="https://dpac.burnabyschools.ca/february-sogi-district-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Bissett</dc:creator>
  <cp:keywords/>
  <dc:description/>
  <cp:lastModifiedBy>Trinity</cp:lastModifiedBy>
  <cp:revision>2</cp:revision>
  <dcterms:created xsi:type="dcterms:W3CDTF">2024-04-08T23:53:00Z</dcterms:created>
  <dcterms:modified xsi:type="dcterms:W3CDTF">2024-04-08T23:53:00Z</dcterms:modified>
</cp:coreProperties>
</file>